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DA" w:rsidRDefault="004B2BDA" w:rsidP="004B2BDA">
      <w:pPr>
        <w:spacing w:line="600" w:lineRule="exact"/>
        <w:rPr>
          <w:rFonts w:ascii="標楷體" w:eastAsia="標楷體" w:hAnsi="標楷體"/>
          <w:sz w:val="20"/>
          <w:szCs w:val="20"/>
        </w:rPr>
      </w:pPr>
      <w:r w:rsidRPr="00416790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9</w:t>
      </w:r>
      <w:r w:rsidRPr="00416790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二</w:t>
      </w:r>
      <w:r w:rsidRPr="00416790">
        <w:rPr>
          <w:rFonts w:ascii="標楷體" w:eastAsia="標楷體" w:hAnsi="標楷體" w:hint="eastAsia"/>
          <w:sz w:val="36"/>
          <w:szCs w:val="36"/>
        </w:rPr>
        <w:t>學期期末校務會議校長報告</w:t>
      </w:r>
      <w:r w:rsidRPr="00416790">
        <w:rPr>
          <w:rFonts w:ascii="標楷體" w:eastAsia="標楷體" w:hAnsi="標楷體" w:hint="eastAsia"/>
          <w:sz w:val="20"/>
          <w:szCs w:val="20"/>
        </w:rPr>
        <w:t>（1</w:t>
      </w:r>
      <w:r>
        <w:rPr>
          <w:rFonts w:ascii="標楷體" w:eastAsia="標楷體" w:hAnsi="標楷體" w:hint="eastAsia"/>
          <w:sz w:val="20"/>
          <w:szCs w:val="20"/>
        </w:rPr>
        <w:t>10.6.22</w:t>
      </w:r>
      <w:r w:rsidRPr="00416790">
        <w:rPr>
          <w:rFonts w:ascii="標楷體" w:eastAsia="標楷體" w:hAnsi="標楷體" w:hint="eastAsia"/>
          <w:sz w:val="20"/>
          <w:szCs w:val="20"/>
        </w:rPr>
        <w:t>）</w:t>
      </w:r>
    </w:p>
    <w:p w:rsidR="004B2BDA" w:rsidRPr="00545F24" w:rsidRDefault="004B2BDA" w:rsidP="00B734FD">
      <w:pPr>
        <w:widowControl/>
        <w:numPr>
          <w:ilvl w:val="0"/>
          <w:numId w:val="32"/>
        </w:numPr>
        <w:spacing w:line="600" w:lineRule="exact"/>
        <w:rPr>
          <w:rFonts w:ascii="標楷體" w:eastAsia="標楷體" w:hAnsi="標楷體"/>
          <w:noProof/>
          <w:sz w:val="44"/>
          <w:szCs w:val="44"/>
        </w:rPr>
      </w:pPr>
      <w:r w:rsidRPr="00545F24">
        <w:rPr>
          <w:rFonts w:ascii="標楷體" w:eastAsia="標楷體" w:hAnsi="標楷體" w:hint="eastAsia"/>
          <w:sz w:val="28"/>
          <w:szCs w:val="28"/>
        </w:rPr>
        <w:t>課程</w:t>
      </w:r>
      <w:r w:rsidRPr="00384D00">
        <w:rPr>
          <w:rFonts w:ascii="標楷體" w:eastAsia="標楷體" w:hAnsi="標楷體"/>
          <w:sz w:val="28"/>
          <w:szCs w:val="28"/>
        </w:rPr>
        <w:sym w:font="Wingdings" w:char="F0E0"/>
      </w:r>
      <w:r w:rsidRPr="00545F24">
        <w:rPr>
          <w:rFonts w:ascii="標楷體" w:eastAsia="標楷體" w:hAnsi="標楷體" w:hint="eastAsia"/>
          <w:sz w:val="28"/>
          <w:szCs w:val="28"/>
        </w:rPr>
        <w:t>全面且深化</w:t>
      </w:r>
    </w:p>
    <w:p w:rsidR="00482EFD" w:rsidRDefault="00A332BC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D46AB30">
            <wp:simplePos x="0" y="0"/>
            <wp:positionH relativeFrom="column">
              <wp:posOffset>-47625</wp:posOffset>
            </wp:positionH>
            <wp:positionV relativeFrom="paragraph">
              <wp:posOffset>123825</wp:posOffset>
            </wp:positionV>
            <wp:extent cx="8122803" cy="468566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803" cy="468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BDA" w:rsidRDefault="004B2BDA">
      <w:pPr>
        <w:widowControl/>
        <w:rPr>
          <w:rFonts w:ascii="標楷體" w:eastAsia="標楷體" w:hAnsi="標楷體"/>
          <w:sz w:val="44"/>
          <w:szCs w:val="44"/>
        </w:rPr>
      </w:pPr>
    </w:p>
    <w:p w:rsidR="004B2BDA" w:rsidRDefault="004B2BDA">
      <w:pPr>
        <w:widowControl/>
        <w:rPr>
          <w:rFonts w:ascii="標楷體" w:eastAsia="標楷體" w:hAnsi="標楷體"/>
          <w:sz w:val="44"/>
          <w:szCs w:val="44"/>
        </w:rPr>
      </w:pPr>
    </w:p>
    <w:p w:rsidR="004B2BDA" w:rsidRDefault="004B2BDA">
      <w:pPr>
        <w:widowControl/>
        <w:rPr>
          <w:rFonts w:ascii="標楷體" w:eastAsia="標楷體" w:hAnsi="標楷體"/>
          <w:sz w:val="44"/>
          <w:szCs w:val="44"/>
        </w:rPr>
      </w:pPr>
    </w:p>
    <w:p w:rsidR="004B2BDA" w:rsidRDefault="004B2BDA">
      <w:pPr>
        <w:widowControl/>
        <w:rPr>
          <w:rFonts w:ascii="標楷體" w:eastAsia="標楷體" w:hAnsi="標楷體"/>
          <w:sz w:val="44"/>
          <w:szCs w:val="44"/>
        </w:rPr>
      </w:pPr>
    </w:p>
    <w:p w:rsidR="004B2BDA" w:rsidRDefault="004B2BDA">
      <w:pPr>
        <w:widowControl/>
        <w:rPr>
          <w:rFonts w:ascii="標楷體" w:eastAsia="標楷體" w:hAnsi="標楷體"/>
          <w:sz w:val="44"/>
          <w:szCs w:val="44"/>
        </w:rPr>
      </w:pPr>
    </w:p>
    <w:p w:rsidR="004B2BDA" w:rsidRDefault="004B2BDA">
      <w:pPr>
        <w:widowControl/>
        <w:rPr>
          <w:rFonts w:ascii="標楷體" w:eastAsia="標楷體" w:hAnsi="標楷體"/>
          <w:sz w:val="44"/>
          <w:szCs w:val="44"/>
        </w:rPr>
      </w:pPr>
    </w:p>
    <w:p w:rsidR="004B2BDA" w:rsidRDefault="004B2BDA">
      <w:pPr>
        <w:widowControl/>
        <w:rPr>
          <w:rFonts w:ascii="標楷體" w:eastAsia="標楷體" w:hAnsi="標楷體"/>
          <w:sz w:val="44"/>
          <w:szCs w:val="44"/>
        </w:rPr>
      </w:pPr>
    </w:p>
    <w:p w:rsidR="004B2BDA" w:rsidRDefault="004B2BDA">
      <w:pPr>
        <w:widowControl/>
        <w:rPr>
          <w:rFonts w:ascii="標楷體" w:eastAsia="標楷體" w:hAnsi="標楷體"/>
          <w:sz w:val="44"/>
          <w:szCs w:val="44"/>
        </w:rPr>
      </w:pPr>
    </w:p>
    <w:p w:rsidR="00A332BC" w:rsidRDefault="00A332BC" w:rsidP="00E0577B">
      <w:pPr>
        <w:jc w:val="center"/>
        <w:rPr>
          <w:rFonts w:ascii="標楷體" w:eastAsia="標楷體" w:hAnsi="標楷體"/>
          <w:sz w:val="32"/>
          <w:szCs w:val="32"/>
        </w:rPr>
      </w:pPr>
    </w:p>
    <w:p w:rsidR="00A332BC" w:rsidRDefault="00A160CE" w:rsidP="00A332BC">
      <w:pPr>
        <w:jc w:val="center"/>
      </w:pPr>
      <w:r w:rsidRPr="00750BA5">
        <w:rPr>
          <w:rFonts w:ascii="標楷體" w:eastAsia="標楷體" w:hAnsi="標楷體" w:hint="eastAsia"/>
          <w:sz w:val="32"/>
          <w:szCs w:val="32"/>
        </w:rPr>
        <w:lastRenderedPageBreak/>
        <w:t>基隆市碇內國中</w:t>
      </w:r>
      <w:r w:rsidR="009D6653" w:rsidRPr="00750BA5">
        <w:rPr>
          <w:rFonts w:ascii="標楷體" w:eastAsia="標楷體" w:hAnsi="標楷體" w:hint="eastAsia"/>
          <w:sz w:val="32"/>
          <w:szCs w:val="32"/>
        </w:rPr>
        <w:t>校本</w:t>
      </w:r>
      <w:r w:rsidRPr="00750BA5">
        <w:rPr>
          <w:rFonts w:ascii="標楷體" w:eastAsia="標楷體" w:hAnsi="標楷體" w:hint="eastAsia"/>
          <w:sz w:val="32"/>
          <w:szCs w:val="32"/>
        </w:rPr>
        <w:t>課程</w:t>
      </w:r>
      <w:r w:rsidR="009D6653" w:rsidRPr="00750BA5">
        <w:rPr>
          <w:rFonts w:ascii="標楷體" w:eastAsia="標楷體" w:hAnsi="標楷體" w:hint="eastAsia"/>
          <w:sz w:val="32"/>
          <w:szCs w:val="32"/>
        </w:rPr>
        <w:t>架構</w:t>
      </w:r>
      <w:r w:rsidRPr="00750BA5">
        <w:rPr>
          <w:rFonts w:ascii="標楷體" w:eastAsia="標楷體" w:hAnsi="標楷體" w:hint="eastAsia"/>
          <w:sz w:val="20"/>
          <w:szCs w:val="20"/>
        </w:rPr>
        <w:t>（1</w:t>
      </w:r>
      <w:r w:rsidR="00597F82" w:rsidRPr="00750BA5">
        <w:rPr>
          <w:rFonts w:ascii="標楷體" w:eastAsia="標楷體" w:hAnsi="標楷體" w:hint="eastAsia"/>
          <w:sz w:val="20"/>
          <w:szCs w:val="20"/>
        </w:rPr>
        <w:t>100420</w:t>
      </w:r>
      <w:r w:rsidRPr="00750BA5">
        <w:rPr>
          <w:rFonts w:ascii="標楷體" w:eastAsia="標楷體" w:hAnsi="標楷體" w:hint="eastAsia"/>
          <w:sz w:val="20"/>
          <w:szCs w:val="20"/>
        </w:rPr>
        <w:t>）</w:t>
      </w:r>
    </w:p>
    <w:p w:rsidR="00A332BC" w:rsidRDefault="00A332BC">
      <w:pPr>
        <w:rPr>
          <w:rFonts w:hint="eastAsia"/>
        </w:rPr>
      </w:pPr>
    </w:p>
    <w:tbl>
      <w:tblPr>
        <w:tblW w:w="4638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6"/>
        <w:gridCol w:w="1820"/>
        <w:gridCol w:w="711"/>
        <w:gridCol w:w="2128"/>
        <w:gridCol w:w="3566"/>
        <w:gridCol w:w="3418"/>
      </w:tblGrid>
      <w:tr w:rsidR="00570475" w:rsidRPr="0007421B" w:rsidTr="0045306E">
        <w:trPr>
          <w:trHeight w:val="442"/>
        </w:trPr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570475" w:rsidRPr="00E0577B" w:rsidRDefault="00570475" w:rsidP="00E0577B">
            <w:pPr>
              <w:adjustRightInd w:val="0"/>
              <w:snapToGrid w:val="0"/>
              <w:spacing w:beforeLines="100" w:before="36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77B">
              <w:rPr>
                <w:rFonts w:ascii="標楷體" w:eastAsia="標楷體" w:hAnsi="標楷體" w:hint="eastAsia"/>
                <w:szCs w:val="24"/>
              </w:rPr>
              <w:t>主軸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570475" w:rsidRPr="00E0577B" w:rsidRDefault="00570475" w:rsidP="00E0577B">
            <w:pPr>
              <w:adjustRightInd w:val="0"/>
              <w:snapToGrid w:val="0"/>
              <w:spacing w:before="10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77B">
              <w:rPr>
                <w:rFonts w:ascii="標楷體" w:eastAsia="標楷體" w:hAnsi="標楷體" w:hint="eastAsia"/>
                <w:szCs w:val="24"/>
              </w:rPr>
              <w:t>主</w:t>
            </w:r>
            <w:r w:rsidRPr="00E0577B">
              <w:rPr>
                <w:rFonts w:ascii="標楷體" w:eastAsia="標楷體" w:hAnsi="標楷體" w:hint="eastAsia"/>
                <w:szCs w:val="24"/>
                <w:shd w:val="clear" w:color="auto" w:fill="E5B8B7" w:themeFill="accent2" w:themeFillTint="66"/>
              </w:rPr>
              <w:t>題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70475" w:rsidRPr="00E0577B" w:rsidRDefault="00570475" w:rsidP="00E0577B">
            <w:pPr>
              <w:adjustRightInd w:val="0"/>
              <w:snapToGrid w:val="0"/>
              <w:spacing w:before="100" w:line="300" w:lineRule="exact"/>
              <w:ind w:left="165"/>
              <w:jc w:val="center"/>
              <w:rPr>
                <w:rFonts w:ascii="標楷體" w:eastAsia="標楷體" w:hAnsi="標楷體"/>
                <w:szCs w:val="24"/>
              </w:rPr>
            </w:pPr>
            <w:r w:rsidRPr="00E0577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70475" w:rsidRPr="00E0577B" w:rsidRDefault="00570475" w:rsidP="00E0577B">
            <w:pPr>
              <w:adjustRightInd w:val="0"/>
              <w:snapToGrid w:val="0"/>
              <w:spacing w:before="100" w:line="300" w:lineRule="exact"/>
              <w:ind w:left="600"/>
              <w:jc w:val="center"/>
              <w:rPr>
                <w:rFonts w:ascii="標楷體" w:eastAsia="標楷體" w:hAnsi="標楷體"/>
                <w:szCs w:val="24"/>
              </w:rPr>
            </w:pPr>
            <w:r w:rsidRPr="00E0577B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3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70475" w:rsidRPr="00E0577B" w:rsidRDefault="00152C1E" w:rsidP="00E0577B">
            <w:pPr>
              <w:adjustRightInd w:val="0"/>
              <w:snapToGrid w:val="0"/>
              <w:spacing w:before="10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77B">
              <w:rPr>
                <w:rFonts w:ascii="標楷體" w:eastAsia="標楷體" w:hAnsi="標楷體" w:hint="eastAsia"/>
                <w:szCs w:val="24"/>
              </w:rPr>
              <w:t>學習任務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</w:tcPr>
          <w:p w:rsidR="00570475" w:rsidRPr="00E0577B" w:rsidRDefault="00152C1E" w:rsidP="00E0577B">
            <w:pPr>
              <w:adjustRightInd w:val="0"/>
              <w:snapToGrid w:val="0"/>
              <w:spacing w:before="10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77B">
              <w:rPr>
                <w:rFonts w:ascii="標楷體" w:eastAsia="標楷體" w:hAnsi="標楷體" w:hint="eastAsia"/>
                <w:szCs w:val="24"/>
              </w:rPr>
              <w:t>校本素養指標</w:t>
            </w:r>
          </w:p>
        </w:tc>
      </w:tr>
      <w:tr w:rsidR="00BB3364" w:rsidRPr="007554C9" w:rsidTr="0045306E">
        <w:trPr>
          <w:trHeight w:val="450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BB3364" w:rsidRDefault="00BB3364" w:rsidP="009D6653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碇中</w:t>
            </w:r>
          </w:p>
          <w:p w:rsidR="00BB3364" w:rsidRPr="007554C9" w:rsidRDefault="00BB3364" w:rsidP="009D6653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文青</w:t>
            </w:r>
          </w:p>
          <w:p w:rsidR="00BB3364" w:rsidRPr="007554C9" w:rsidRDefault="00BB3364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BB3364" w:rsidRDefault="00BB3364" w:rsidP="009D665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碇內報馬仔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（2）</w:t>
            </w:r>
          </w:p>
          <w:p w:rsidR="00BB3364" w:rsidRPr="007554C9" w:rsidRDefault="00BB3364" w:rsidP="009D665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7554C9" w:rsidRDefault="00BB3364" w:rsidP="0029191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 w:rsidRPr="007554C9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BB3364" w:rsidRPr="007554C9" w:rsidRDefault="00BB3364" w:rsidP="00570475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9F5982" w:rsidRDefault="00BB3364" w:rsidP="009D665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9F5982">
              <w:rPr>
                <w:rFonts w:ascii="標楷體" w:eastAsia="標楷體" w:hAnsi="標楷體" w:hint="eastAsia"/>
                <w:szCs w:val="24"/>
              </w:rPr>
              <w:t>走讀碇內(彈1）</w:t>
            </w:r>
            <w:r w:rsidRPr="009F598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B3364" w:rsidRPr="009F5982" w:rsidRDefault="00BB3364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CA05F4" w:rsidRDefault="00BB3364" w:rsidP="00E756E6">
            <w:pPr>
              <w:rPr>
                <w:rFonts w:ascii="標楷體" w:eastAsia="標楷體" w:hAnsi="標楷體"/>
              </w:rPr>
            </w:pPr>
            <w:r w:rsidRPr="00CA05F4">
              <w:rPr>
                <w:rFonts w:ascii="標楷體" w:eastAsia="標楷體" w:hAnsi="標楷體" w:hint="eastAsia"/>
              </w:rPr>
              <w:t>製作幸福存摺</w:t>
            </w:r>
          </w:p>
          <w:p w:rsidR="00BB3364" w:rsidRPr="00CA05F4" w:rsidRDefault="00BB3364" w:rsidP="00E756E6">
            <w:pPr>
              <w:rPr>
                <w:rFonts w:ascii="標楷體" w:eastAsia="標楷體" w:hAnsi="標楷體"/>
              </w:rPr>
            </w:pPr>
            <w:r w:rsidRPr="00CA05F4">
              <w:rPr>
                <w:rFonts w:ascii="標楷體" w:eastAsia="標楷體" w:hAnsi="標楷體" w:hint="eastAsia"/>
              </w:rPr>
              <w:t>1.繪製生活圈地圖(英文</w:t>
            </w:r>
            <w:r>
              <w:rPr>
                <w:rFonts w:ascii="標楷體" w:eastAsia="標楷體" w:hAnsi="標楷體" w:hint="eastAsia"/>
              </w:rPr>
              <w:t>、</w:t>
            </w:r>
            <w:r w:rsidRPr="00CA05F4">
              <w:rPr>
                <w:rFonts w:ascii="標楷體" w:eastAsia="標楷體" w:hAnsi="標楷體" w:hint="eastAsia"/>
              </w:rPr>
              <w:t>地理)</w:t>
            </w:r>
          </w:p>
          <w:p w:rsidR="00BB3364" w:rsidRPr="00CA05F4" w:rsidRDefault="00BB3364" w:rsidP="00E756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05F4">
              <w:rPr>
                <w:rFonts w:ascii="標楷體" w:eastAsia="標楷體" w:hAnsi="標楷體" w:hint="eastAsia"/>
              </w:rPr>
              <w:t>.完成相本故事</w:t>
            </w:r>
          </w:p>
          <w:p w:rsidR="00BB3364" w:rsidRPr="007554C9" w:rsidRDefault="00BB3364" w:rsidP="00E756E6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A05F4">
              <w:rPr>
                <w:rFonts w:ascii="標楷體" w:eastAsia="標楷體" w:hAnsi="標楷體" w:hint="eastAsia"/>
              </w:rPr>
              <w:t>.發表(分享)幸福存摺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BB3364" w:rsidRPr="0045306E" w:rsidRDefault="00BB3364" w:rsidP="00E756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306E">
              <w:rPr>
                <w:rFonts w:ascii="標楷體" w:eastAsia="標楷體" w:hAnsi="標楷體" w:hint="eastAsia"/>
                <w:sz w:val="20"/>
                <w:szCs w:val="20"/>
              </w:rPr>
              <w:t>碇2-3合群共好：具備利他與團隊合作素養</w:t>
            </w:r>
          </w:p>
          <w:p w:rsidR="00BB3364" w:rsidRPr="0045306E" w:rsidRDefault="00BB3364" w:rsidP="00E756E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306E">
              <w:rPr>
                <w:rFonts w:ascii="標楷體" w:eastAsia="標楷體" w:hAnsi="標楷體" w:hint="eastAsia"/>
                <w:sz w:val="20"/>
                <w:szCs w:val="20"/>
              </w:rPr>
              <w:t>碇3-1閱讀素養：具備閱讀能力廣泛理解各學科或生活情境，並能運用各類符號表情達意</w:t>
            </w:r>
          </w:p>
        </w:tc>
      </w:tr>
      <w:tr w:rsidR="00BB3364" w:rsidRPr="007554C9" w:rsidTr="005562DE">
        <w:trPr>
          <w:trHeight w:val="645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BB3364" w:rsidRPr="007554C9" w:rsidRDefault="00BB3364" w:rsidP="009D6653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BB3364" w:rsidRPr="007554C9" w:rsidRDefault="00BB3364" w:rsidP="009D665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7554C9" w:rsidRDefault="00BB3364" w:rsidP="0029191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9F5982" w:rsidRDefault="00BB3364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9F5982">
              <w:rPr>
                <w:rFonts w:ascii="標楷體" w:eastAsia="標楷體" w:hAnsi="標楷體" w:hint="eastAsia"/>
                <w:szCs w:val="24"/>
              </w:rPr>
              <w:t>認識家鄉(彈1)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B37767" w:rsidRDefault="00BB3364" w:rsidP="00152C1E">
            <w:pPr>
              <w:rPr>
                <w:rFonts w:ascii="標楷體" w:eastAsia="標楷體" w:hAnsi="標楷體"/>
                <w:szCs w:val="24"/>
              </w:rPr>
            </w:pPr>
            <w:r w:rsidRPr="00B37767">
              <w:rPr>
                <w:rFonts w:ascii="標楷體" w:eastAsia="標楷體" w:hAnsi="標楷體" w:hint="eastAsia"/>
                <w:szCs w:val="24"/>
              </w:rPr>
              <w:t>發表個人家鄉地圖</w:t>
            </w:r>
          </w:p>
          <w:p w:rsidR="00BB3364" w:rsidRPr="00B37767" w:rsidRDefault="00BB3364" w:rsidP="00152C1E">
            <w:pPr>
              <w:rPr>
                <w:rFonts w:ascii="標楷體" w:eastAsia="標楷體" w:hAnsi="標楷體"/>
                <w:szCs w:val="24"/>
              </w:rPr>
            </w:pPr>
            <w:r w:rsidRPr="00B37767">
              <w:rPr>
                <w:rFonts w:ascii="標楷體" w:eastAsia="標楷體" w:hAnsi="標楷體" w:hint="eastAsia"/>
                <w:szCs w:val="24"/>
              </w:rPr>
              <w:t>1.繪製家庭樹</w:t>
            </w:r>
          </w:p>
          <w:p w:rsidR="00BB3364" w:rsidRPr="00B37767" w:rsidRDefault="00BB3364" w:rsidP="00152C1E">
            <w:pPr>
              <w:rPr>
                <w:rFonts w:ascii="標楷體" w:eastAsia="標楷體" w:hAnsi="標楷體"/>
                <w:szCs w:val="24"/>
              </w:rPr>
            </w:pPr>
            <w:r w:rsidRPr="00B37767">
              <w:rPr>
                <w:rFonts w:ascii="標楷體" w:eastAsia="標楷體" w:hAnsi="標楷體" w:hint="eastAsia"/>
                <w:szCs w:val="24"/>
              </w:rPr>
              <w:t>2.撰寫七篇以上的google評論</w:t>
            </w:r>
          </w:p>
          <w:p w:rsidR="00BB3364" w:rsidRPr="00B37767" w:rsidRDefault="00BB3364" w:rsidP="00152C1E">
            <w:pPr>
              <w:rPr>
                <w:rFonts w:ascii="標楷體" w:eastAsia="標楷體" w:hAnsi="標楷體"/>
                <w:szCs w:val="24"/>
              </w:rPr>
            </w:pPr>
            <w:r w:rsidRPr="00B37767">
              <w:rPr>
                <w:rFonts w:ascii="標楷體" w:eastAsia="標楷體" w:hAnsi="標楷體" w:hint="eastAsia"/>
                <w:szCs w:val="24"/>
              </w:rPr>
              <w:t>3.家鄉地圖</w:t>
            </w:r>
          </w:p>
          <w:p w:rsidR="00BB3364" w:rsidRDefault="00BB3364" w:rsidP="00152C1E">
            <w:pPr>
              <w:rPr>
                <w:rFonts w:ascii="標楷體" w:eastAsia="標楷體" w:hAnsi="標楷體"/>
                <w:sz w:val="22"/>
              </w:rPr>
            </w:pPr>
            <w:r w:rsidRPr="00B37767">
              <w:rPr>
                <w:rFonts w:ascii="標楷體" w:eastAsia="標楷體" w:hAnsi="標楷體" w:hint="eastAsia"/>
                <w:szCs w:val="24"/>
              </w:rPr>
              <w:t>4.個人地圖口頭報</w:t>
            </w:r>
            <w:r>
              <w:rPr>
                <w:rFonts w:ascii="標楷體" w:eastAsia="標楷體" w:hAnsi="標楷體" w:hint="eastAsia"/>
                <w:szCs w:val="24"/>
              </w:rPr>
              <w:t>告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BB3364" w:rsidRPr="0045306E" w:rsidRDefault="00BB3364" w:rsidP="00152C1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306E">
              <w:rPr>
                <w:rFonts w:ascii="標楷體" w:eastAsia="標楷體" w:hAnsi="標楷體" w:cs="Times New Roman" w:hint="eastAsia"/>
                <w:sz w:val="20"/>
                <w:szCs w:val="20"/>
              </w:rPr>
              <w:t>碇1-2 解決問題：能夠善用科技資源，並運用適當策略解決生活問題</w:t>
            </w:r>
          </w:p>
          <w:p w:rsidR="00BB3364" w:rsidRPr="0045306E" w:rsidRDefault="00BB3364" w:rsidP="00152C1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06E">
              <w:rPr>
                <w:rFonts w:ascii="標楷體" w:eastAsia="標楷體" w:hAnsi="標楷體" w:cs="Times New Roman" w:hint="eastAsia"/>
                <w:sz w:val="20"/>
                <w:szCs w:val="20"/>
              </w:rPr>
              <w:t>碇3-1閱讀素養：具備閱讀能力廣泛理解各學科或生活情境，並能運用各類符號表情達意</w:t>
            </w:r>
          </w:p>
        </w:tc>
      </w:tr>
      <w:tr w:rsidR="00BB3364" w:rsidRPr="007554C9" w:rsidTr="005562DE">
        <w:trPr>
          <w:trHeight w:val="2160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BB3364" w:rsidRPr="007554C9" w:rsidRDefault="00BB3364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BB3364" w:rsidRPr="007554C9" w:rsidRDefault="00BB3364" w:rsidP="00DA2B3D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山海基隆(2)</w:t>
            </w:r>
          </w:p>
          <w:p w:rsidR="00BB3364" w:rsidRPr="007554C9" w:rsidRDefault="00BB3364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7554C9" w:rsidRDefault="00BB3364" w:rsidP="00570475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 w:rsidRPr="007554C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D15091" w:rsidRDefault="00BB3364" w:rsidP="00D15091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D15091">
              <w:rPr>
                <w:rFonts w:ascii="標楷體" w:eastAsia="標楷體" w:hAnsi="標楷體" w:hint="eastAsia"/>
                <w:szCs w:val="24"/>
              </w:rPr>
              <w:t>社區報馬仔(彈</w:t>
            </w:r>
            <w:r w:rsidRPr="00D15091">
              <w:rPr>
                <w:rFonts w:ascii="標楷體" w:eastAsia="標楷體" w:hAnsi="標楷體"/>
                <w:szCs w:val="24"/>
              </w:rPr>
              <w:t>1)</w:t>
            </w:r>
          </w:p>
          <w:p w:rsidR="00BB3364" w:rsidRPr="009F5982" w:rsidRDefault="00BB3364" w:rsidP="00632B5A">
            <w:pPr>
              <w:pStyle w:val="a3"/>
              <w:adjustRightInd w:val="0"/>
              <w:snapToGrid w:val="0"/>
              <w:spacing w:before="100" w:line="3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632B5A" w:rsidRDefault="00BB3364" w:rsidP="00632B5A">
            <w:pPr>
              <w:widowControl/>
              <w:rPr>
                <w:rFonts w:ascii="標楷體" w:eastAsia="標楷體" w:hAnsi="標楷體"/>
                <w:sz w:val="22"/>
              </w:rPr>
            </w:pPr>
            <w:r w:rsidRPr="00632B5A">
              <w:rPr>
                <w:rFonts w:ascii="標楷體" w:eastAsia="標楷體" w:hAnsi="標楷體" w:hint="eastAsia"/>
                <w:sz w:val="22"/>
              </w:rPr>
              <w:t>製作「社區職業達人PPT」</w:t>
            </w:r>
          </w:p>
          <w:p w:rsidR="00BB3364" w:rsidRPr="00632B5A" w:rsidRDefault="00BB3364" w:rsidP="00632B5A">
            <w:pPr>
              <w:widowControl/>
              <w:rPr>
                <w:rFonts w:ascii="標楷體" w:eastAsia="標楷體" w:hAnsi="標楷體"/>
                <w:sz w:val="22"/>
              </w:rPr>
            </w:pPr>
            <w:r w:rsidRPr="00632B5A">
              <w:rPr>
                <w:rFonts w:ascii="標楷體" w:eastAsia="標楷體" w:hAnsi="標楷體" w:hint="eastAsia"/>
                <w:sz w:val="22"/>
              </w:rPr>
              <w:t>1.認識在地社區報章、讀物</w:t>
            </w:r>
          </w:p>
          <w:p w:rsidR="00BB3364" w:rsidRPr="00632B5A" w:rsidRDefault="00BB3364" w:rsidP="00632B5A">
            <w:pPr>
              <w:widowControl/>
              <w:rPr>
                <w:rFonts w:ascii="標楷體" w:eastAsia="標楷體" w:hAnsi="標楷體"/>
                <w:sz w:val="22"/>
              </w:rPr>
            </w:pPr>
            <w:r w:rsidRPr="00632B5A">
              <w:rPr>
                <w:rFonts w:ascii="標楷體" w:eastAsia="標楷體" w:hAnsi="標楷體" w:hint="eastAsia"/>
                <w:sz w:val="22"/>
              </w:rPr>
              <w:t>2.認識報導文學的寫作方式</w:t>
            </w:r>
          </w:p>
          <w:p w:rsidR="00BB3364" w:rsidRPr="00632B5A" w:rsidRDefault="00BB3364" w:rsidP="00632B5A">
            <w:pPr>
              <w:widowControl/>
              <w:rPr>
                <w:rFonts w:ascii="標楷體" w:eastAsia="標楷體" w:hAnsi="標楷體"/>
                <w:sz w:val="22"/>
              </w:rPr>
            </w:pPr>
            <w:r w:rsidRPr="00632B5A">
              <w:rPr>
                <w:rFonts w:ascii="標楷體" w:eastAsia="標楷體" w:hAnsi="標楷體" w:hint="eastAsia"/>
                <w:sz w:val="22"/>
              </w:rPr>
              <w:t>3.討論各組對社區職業達人的認識</w:t>
            </w:r>
          </w:p>
          <w:p w:rsidR="00BB3364" w:rsidRPr="00632B5A" w:rsidRDefault="00BB3364" w:rsidP="00632B5A">
            <w:pPr>
              <w:widowControl/>
              <w:rPr>
                <w:rFonts w:ascii="標楷體" w:eastAsia="標楷體" w:hAnsi="標楷體"/>
                <w:sz w:val="22"/>
              </w:rPr>
            </w:pPr>
            <w:r w:rsidRPr="00632B5A">
              <w:rPr>
                <w:rFonts w:ascii="標楷體" w:eastAsia="標楷體" w:hAnsi="標楷體" w:hint="eastAsia"/>
                <w:sz w:val="22"/>
              </w:rPr>
              <w:t>4.採訪社區達人</w:t>
            </w:r>
          </w:p>
          <w:p w:rsidR="00BB3364" w:rsidRPr="00DF2F9B" w:rsidRDefault="00BB3364" w:rsidP="00632B5A">
            <w:pPr>
              <w:widowControl/>
              <w:rPr>
                <w:rFonts w:ascii="標楷體" w:eastAsia="標楷體" w:hAnsi="標楷體"/>
                <w:sz w:val="22"/>
              </w:rPr>
            </w:pPr>
            <w:r w:rsidRPr="00632B5A">
              <w:rPr>
                <w:rFonts w:ascii="標楷體" w:eastAsia="標楷體" w:hAnsi="標楷體" w:hint="eastAsia"/>
                <w:sz w:val="22"/>
              </w:rPr>
              <w:t>5.發表(分享)社區職業達人PPT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BB3364" w:rsidRPr="0045306E" w:rsidRDefault="00BB3364" w:rsidP="00632B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306E">
              <w:rPr>
                <w:rFonts w:ascii="標楷體" w:eastAsia="標楷體" w:hAnsi="標楷體" w:hint="eastAsia"/>
                <w:sz w:val="20"/>
                <w:szCs w:val="20"/>
              </w:rPr>
              <w:t>碇2-3合群共好：具備利他與團隊合作素養（C1.C2）</w:t>
            </w:r>
          </w:p>
          <w:p w:rsidR="00BB3364" w:rsidRPr="0045306E" w:rsidRDefault="00BB3364" w:rsidP="00E20F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306E">
              <w:rPr>
                <w:rFonts w:ascii="標楷體" w:eastAsia="標楷體" w:hAnsi="標楷體" w:hint="eastAsia"/>
                <w:sz w:val="20"/>
                <w:szCs w:val="20"/>
              </w:rPr>
              <w:t>碇3-1閱讀素養：具備閱讀能力廣泛理解各學科或生活</w:t>
            </w:r>
          </w:p>
        </w:tc>
      </w:tr>
      <w:tr w:rsidR="00BB3364" w:rsidRPr="007554C9" w:rsidTr="005562DE">
        <w:trPr>
          <w:trHeight w:val="405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BB3364" w:rsidRPr="007554C9" w:rsidRDefault="00BB3364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BB3364" w:rsidRDefault="00BB3364" w:rsidP="00DA2B3D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7554C9" w:rsidRDefault="00BB3364" w:rsidP="00570475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9F5982" w:rsidRDefault="00BB3364" w:rsidP="00632B5A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9F5982">
              <w:rPr>
                <w:rFonts w:ascii="標楷體" w:eastAsia="標楷體" w:hAnsi="標楷體" w:hint="eastAsia"/>
                <w:szCs w:val="24"/>
              </w:rPr>
              <w:t>Hi</w:t>
            </w:r>
            <w:r w:rsidRPr="009F5982">
              <w:rPr>
                <w:rFonts w:ascii="標楷體" w:eastAsia="標楷體" w:hAnsi="標楷體"/>
                <w:szCs w:val="24"/>
              </w:rPr>
              <w:t xml:space="preserve"> Young</w:t>
            </w:r>
            <w:r w:rsidRPr="009F5982">
              <w:rPr>
                <w:rFonts w:ascii="標楷體" w:eastAsia="標楷體" w:hAnsi="標楷體" w:hint="eastAsia"/>
                <w:szCs w:val="24"/>
              </w:rPr>
              <w:t>(彈1)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5E494D" w:rsidRDefault="00BB3364" w:rsidP="0032721C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5E494D">
              <w:rPr>
                <w:rFonts w:ascii="標楷體" w:eastAsia="標楷體" w:hAnsi="標楷體" w:hint="eastAsia"/>
              </w:rPr>
              <w:t>完成世界海洋日及海洋生物學</w:t>
            </w:r>
            <w:r w:rsidRPr="005E494D">
              <w:rPr>
                <w:rFonts w:ascii="標楷體" w:eastAsia="標楷體" w:hAnsi="標楷體" w:hint="eastAsia"/>
              </w:rPr>
              <w:lastRenderedPageBreak/>
              <w:t xml:space="preserve">習單 </w:t>
            </w:r>
          </w:p>
          <w:p w:rsidR="00BB3364" w:rsidRPr="008E17AA" w:rsidRDefault="00BB3364" w:rsidP="00543082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5E494D">
              <w:rPr>
                <w:rFonts w:ascii="標楷體" w:eastAsia="標楷體" w:hAnsi="標楷體" w:hint="eastAsia"/>
              </w:rPr>
              <w:t>小組自創海洋日及海洋動物節的宣導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BB3364" w:rsidRPr="0045306E" w:rsidRDefault="00BB3364" w:rsidP="00632B5A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06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碇1-1主動學習：主動探索並擴展自己</w:t>
            </w:r>
            <w:r w:rsidRPr="0045306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的學習，並能關注公共議題、生態環境及國際情勢</w:t>
            </w:r>
          </w:p>
          <w:p w:rsidR="00BB3364" w:rsidRPr="00360110" w:rsidRDefault="00BB3364" w:rsidP="00632B5A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45306E">
              <w:rPr>
                <w:rFonts w:ascii="標楷體" w:eastAsia="標楷體" w:hAnsi="標楷體" w:hint="eastAsia"/>
                <w:sz w:val="20"/>
                <w:szCs w:val="20"/>
              </w:rPr>
              <w:t>碇2-3合群共好：具備利他與團隊合作素養，循序養成社會責任及公民意識</w:t>
            </w:r>
          </w:p>
        </w:tc>
      </w:tr>
      <w:tr w:rsidR="00BB3364" w:rsidRPr="007554C9" w:rsidTr="00BB3364">
        <w:trPr>
          <w:trHeight w:val="1560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BB3364" w:rsidRPr="007554C9" w:rsidRDefault="00BB3364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BB3364" w:rsidRPr="007554C9" w:rsidRDefault="00BB3364" w:rsidP="00DA2B3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壯遊世界</w:t>
            </w: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B3364" w:rsidRPr="007554C9" w:rsidRDefault="00BB3364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7554C9" w:rsidRDefault="00BB3364" w:rsidP="00974921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 w:rsidRPr="007554C9"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BB3364" w:rsidRPr="007554C9" w:rsidRDefault="00BB3364" w:rsidP="00974921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717EEC" w:rsidRDefault="00BB3364" w:rsidP="00F73F81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BB3364">
              <w:rPr>
                <w:rFonts w:ascii="標楷體" w:eastAsia="標楷體" w:hAnsi="標楷體" w:hint="eastAsia"/>
                <w:szCs w:val="24"/>
              </w:rPr>
              <w:t>天涯任我行</w:t>
            </w:r>
            <w:r w:rsidR="00597F82">
              <w:rPr>
                <w:rFonts w:ascii="標楷體" w:eastAsia="標楷體" w:hAnsi="標楷體" w:hint="eastAsia"/>
                <w:szCs w:val="24"/>
              </w:rPr>
              <w:t>(彈1)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Default="00BB3364" w:rsidP="00BB3364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旅遊文學的文本理解</w:t>
            </w:r>
          </w:p>
          <w:p w:rsidR="00BB3364" w:rsidRPr="00223B20" w:rsidRDefault="00BB3364" w:rsidP="00717EEC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旅遊文學影片的分享</w:t>
            </w:r>
          </w:p>
          <w:p w:rsidR="00223B20" w:rsidRPr="00223B20" w:rsidRDefault="00223B20" w:rsidP="00223B20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B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飲食文學的文本理解</w:t>
            </w:r>
          </w:p>
          <w:p w:rsidR="00223B20" w:rsidRPr="003D271E" w:rsidRDefault="00223B20" w:rsidP="00223B20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標楷體" w:eastAsia="標楷體" w:hAnsi="標楷體"/>
                <w:sz w:val="22"/>
              </w:rPr>
            </w:pPr>
            <w:r w:rsidRPr="00223B20">
              <w:rPr>
                <w:rFonts w:ascii="標楷體" w:eastAsia="標楷體" w:hAnsi="標楷體" w:hint="eastAsia"/>
                <w:color w:val="000000"/>
              </w:rPr>
              <w:t>「美食」習寫(</w:t>
            </w:r>
            <w:r w:rsidRPr="00223B20">
              <w:rPr>
                <w:rFonts w:ascii="標楷體" w:eastAsia="標楷體" w:hAnsi="標楷體" w:hint="eastAsia"/>
                <w:color w:val="000000"/>
                <w:u w:val="single"/>
              </w:rPr>
              <w:t>ppt呈現</w:t>
            </w:r>
            <w:r w:rsidRPr="00223B20">
              <w:rPr>
                <w:rFonts w:ascii="標楷體" w:eastAsia="標楷體" w:hAnsi="標楷體" w:hint="eastAsia"/>
                <w:color w:val="000000"/>
              </w:rPr>
              <w:t>「家鄉美食」、</w:t>
            </w:r>
            <w:r w:rsidRPr="00223B20">
              <w:rPr>
                <w:rFonts w:ascii="標楷體" w:eastAsia="標楷體" w:hAnsi="標楷體" w:hint="eastAsia"/>
                <w:color w:val="000000"/>
                <w:u w:val="single"/>
              </w:rPr>
              <w:t>圖文特寫</w:t>
            </w:r>
            <w:r w:rsidRPr="00223B20">
              <w:rPr>
                <w:rFonts w:ascii="標楷體" w:eastAsia="標楷體" w:hAnsi="標楷體" w:hint="eastAsia"/>
                <w:color w:val="000000"/>
              </w:rPr>
              <w:t>「記憶美食」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CA7B4B" w:rsidRDefault="00CA7B4B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1-2解決問題：能夠善用科技資源，並運用適當策略解決生活問題</w:t>
            </w:r>
          </w:p>
          <w:p w:rsidR="00BB3364" w:rsidRDefault="00BB3364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2-3合群共好：具備利他與團隊合作素養，循序養成社會責任及公民意識</w:t>
            </w:r>
          </w:p>
          <w:p w:rsidR="00BB3364" w:rsidRPr="007554C9" w:rsidRDefault="00BB3364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美感素養：能了解美感特質、認知及表現方式，豐富生活體驗</w:t>
            </w:r>
          </w:p>
        </w:tc>
      </w:tr>
      <w:tr w:rsidR="00BB3364" w:rsidRPr="007554C9" w:rsidTr="005562DE">
        <w:trPr>
          <w:trHeight w:val="1125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BB3364" w:rsidRPr="007554C9" w:rsidRDefault="00BB3364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BB3364" w:rsidRDefault="00BB3364" w:rsidP="00DA2B3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7554C9" w:rsidRDefault="00BB3364" w:rsidP="00974921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BB3364" w:rsidRDefault="00A425CA" w:rsidP="00717EEC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世界與我閱來閱近</w:t>
            </w:r>
            <w:r w:rsidR="00597F82">
              <w:rPr>
                <w:rFonts w:ascii="標楷體" w:eastAsia="標楷體" w:hAnsi="標楷體" w:hint="eastAsia"/>
                <w:color w:val="000000"/>
              </w:rPr>
              <w:t>(彈1)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425CA" w:rsidRPr="00A425CA" w:rsidRDefault="00A425CA" w:rsidP="00A425CA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5430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425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閱讀文本的小組分組整理</w:t>
            </w:r>
          </w:p>
          <w:p w:rsidR="00A425CA" w:rsidRPr="00A425CA" w:rsidRDefault="00A425CA" w:rsidP="00A425CA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5430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425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上台發表口語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表達</w:t>
            </w:r>
          </w:p>
          <w:p w:rsidR="00A425CA" w:rsidRDefault="00A425CA" w:rsidP="00A425C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54308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自製70g香料粉</w:t>
            </w:r>
          </w:p>
          <w:p w:rsidR="00543082" w:rsidRDefault="00A425CA" w:rsidP="002864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4308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使用自製香料粉製作一道咖哩</w:t>
            </w:r>
          </w:p>
          <w:p w:rsidR="00BB3364" w:rsidRPr="00A425CA" w:rsidRDefault="00543082" w:rsidP="002864D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A425CA">
              <w:rPr>
                <w:rFonts w:ascii="標楷體" w:eastAsia="標楷體" w:hAnsi="標楷體" w:hint="eastAsia"/>
                <w:color w:val="000000"/>
              </w:rPr>
              <w:t>風味料理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BB3364" w:rsidRDefault="00A425CA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1-1主動學習：主動探索並擴展自己的學習，並能關注公共議題、生態環境及國際情勢</w:t>
            </w:r>
          </w:p>
          <w:p w:rsidR="002864DA" w:rsidRDefault="002864DA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2-2溝通表達：具備運用多元符號清楚表達想法，且能與別人溝通</w:t>
            </w:r>
          </w:p>
          <w:p w:rsidR="002864DA" w:rsidRDefault="002864DA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美感素養：能了解美感特質、認知及表現方式，豐富生活體驗</w:t>
            </w:r>
          </w:p>
        </w:tc>
      </w:tr>
      <w:tr w:rsidR="00BB3364" w:rsidRPr="007554C9" w:rsidTr="00545F24">
        <w:trPr>
          <w:trHeight w:val="694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548DD4" w:themeFill="text2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BB3364" w:rsidRPr="007554C9" w:rsidRDefault="00BB3364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BB3364" w:rsidRDefault="00BB3364" w:rsidP="00DA2B3D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7554C9" w:rsidRDefault="00BB3364" w:rsidP="00974921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364" w:rsidRPr="00717EEC" w:rsidRDefault="000C40EE" w:rsidP="00717EEC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</w:t>
            </w:r>
            <w:r>
              <w:rPr>
                <w:rFonts w:ascii="標楷體" w:eastAsia="標楷體" w:hAnsi="標楷體"/>
                <w:szCs w:val="24"/>
              </w:rPr>
              <w:t>ravel around</w:t>
            </w:r>
            <w:r w:rsidR="00717EEC" w:rsidRPr="00717EEC">
              <w:rPr>
                <w:rFonts w:ascii="標楷體" w:eastAsia="標楷體" w:hAnsi="標楷體"/>
                <w:szCs w:val="24"/>
              </w:rPr>
              <w:t xml:space="preserve"> the World</w:t>
            </w:r>
            <w:r w:rsidR="00F73F81">
              <w:rPr>
                <w:rFonts w:ascii="標楷體" w:eastAsia="標楷體" w:hAnsi="標楷體" w:hint="eastAsia"/>
                <w:szCs w:val="24"/>
              </w:rPr>
              <w:t>(彈1)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C40EE" w:rsidRPr="000C40EE" w:rsidRDefault="000C40EE" w:rsidP="000C40E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0C40EE">
              <w:rPr>
                <w:rFonts w:ascii="標楷體" w:eastAsia="標楷體" w:hAnsi="標楷體" w:hint="eastAsia"/>
                <w:color w:val="000000"/>
              </w:rPr>
              <w:t>設計與規畫某個國家的Landmark地標四天旅遊行程，並提供相關的旅遊須知資料。</w:t>
            </w:r>
          </w:p>
          <w:p w:rsidR="000C40EE" w:rsidRPr="000C40EE" w:rsidRDefault="000C40EE" w:rsidP="000C40EE">
            <w:pPr>
              <w:pStyle w:val="Web"/>
              <w:numPr>
                <w:ilvl w:val="0"/>
                <w:numId w:val="29"/>
              </w:numPr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繪製A4大小兩張雙面的旅遊行程須知。</w:t>
            </w:r>
          </w:p>
          <w:p w:rsidR="000C40EE" w:rsidRPr="000C40EE" w:rsidRDefault="000C40EE" w:rsidP="000C40E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40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設計與規畫該國地標的四天旅遊行程，並提供相關的旅遊須知資料。</w:t>
            </w:r>
          </w:p>
          <w:p w:rsidR="00BB3364" w:rsidRDefault="000C40EE" w:rsidP="000C40E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0C40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以影音、簡報等方式製作旅遊行程，以利進行網路投票。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BB3364" w:rsidRDefault="00A93EC6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1-2解決問題：能夠善用科技資源，並運用適當策略解決生活問題</w:t>
            </w:r>
          </w:p>
          <w:p w:rsidR="00A93EC6" w:rsidRDefault="00A93EC6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3-1閱讀素養：具備閱讀能力廣泛理解各學科或生活情境，並能運用各類符號表情達意</w:t>
            </w:r>
          </w:p>
          <w:p w:rsidR="00A93EC6" w:rsidRDefault="00A93EC6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美感素養：能了解美感特質、認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知及表現方式，豐富生活體驗</w:t>
            </w:r>
          </w:p>
        </w:tc>
      </w:tr>
      <w:tr w:rsidR="00A35455" w:rsidRPr="0007421B" w:rsidTr="0045306E">
        <w:trPr>
          <w:trHeight w:val="1497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A35455" w:rsidRDefault="00A35455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科普</w:t>
            </w:r>
          </w:p>
          <w:p w:rsidR="00A35455" w:rsidRPr="007554C9" w:rsidRDefault="00A35455" w:rsidP="001606BD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世界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A35455" w:rsidRPr="007554C9" w:rsidRDefault="00A35455" w:rsidP="0008530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生態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筆記</w:t>
            </w: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（1）</w:t>
            </w:r>
          </w:p>
          <w:p w:rsidR="00A35455" w:rsidRPr="0014261D" w:rsidRDefault="00A35455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35455" w:rsidRPr="0014261D" w:rsidRDefault="00A35455" w:rsidP="00DD2839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7 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35455" w:rsidRPr="00C46128" w:rsidRDefault="00A35455" w:rsidP="00C46128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C46128">
              <w:rPr>
                <w:rFonts w:ascii="標楷體" w:eastAsia="標楷體" w:hAnsi="標楷體" w:hint="eastAsia"/>
                <w:szCs w:val="24"/>
              </w:rPr>
              <w:t>生態創客</w:t>
            </w:r>
          </w:p>
        </w:tc>
        <w:tc>
          <w:tcPr>
            <w:tcW w:w="1379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555EE" w:rsidRDefault="00A35455" w:rsidP="00CE6AB6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szCs w:val="24"/>
              </w:rPr>
            </w:pPr>
            <w:r w:rsidRPr="000555EE">
              <w:rPr>
                <w:rFonts w:ascii="標楷體" w:eastAsia="標楷體" w:hAnsi="標楷體" w:cs="Times New Roman" w:hint="eastAsia"/>
                <w:szCs w:val="24"/>
              </w:rPr>
              <w:t>植物種植每日觀察紀錄</w:t>
            </w:r>
          </w:p>
          <w:p w:rsidR="00A35455" w:rsidRPr="000555EE" w:rsidRDefault="00A35455" w:rsidP="00CE6AB6">
            <w:pPr>
              <w:numPr>
                <w:ilvl w:val="0"/>
                <w:numId w:val="17"/>
              </w:numPr>
              <w:rPr>
                <w:rFonts w:ascii="標楷體" w:eastAsia="標楷體" w:hAnsi="標楷體" w:cs="Times New Roman"/>
                <w:szCs w:val="24"/>
              </w:rPr>
            </w:pPr>
            <w:r w:rsidRPr="000555EE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r w:rsidR="000555EE">
              <w:rPr>
                <w:rFonts w:ascii="標楷體" w:eastAsia="標楷體" w:hAnsi="標楷體" w:cs="Times New Roman" w:hint="eastAsia"/>
                <w:szCs w:val="24"/>
              </w:rPr>
              <w:t>摘</w:t>
            </w:r>
            <w:r w:rsidRPr="000555EE">
              <w:rPr>
                <w:rFonts w:ascii="標楷體" w:eastAsia="標楷體" w:hAnsi="標楷體" w:cs="Times New Roman" w:hint="eastAsia"/>
                <w:szCs w:val="24"/>
              </w:rPr>
              <w:t>與烹調食用</w:t>
            </w:r>
          </w:p>
          <w:p w:rsidR="00A35455" w:rsidRPr="000555EE" w:rsidRDefault="00A35455" w:rsidP="000555EE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555EE">
              <w:rPr>
                <w:rFonts w:ascii="標楷體" w:eastAsia="標楷體" w:hAnsi="標楷體" w:cs="Times New Roman" w:hint="eastAsia"/>
                <w:szCs w:val="24"/>
              </w:rPr>
              <w:t>小組分享(PPT.影音)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A35455" w:rsidRPr="0045306E" w:rsidRDefault="00A35455" w:rsidP="00B4493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306E">
              <w:rPr>
                <w:rFonts w:ascii="標楷體" w:eastAsia="標楷體" w:hAnsi="標楷體" w:cs="Times New Roman" w:hint="eastAsia"/>
                <w:sz w:val="20"/>
                <w:szCs w:val="20"/>
              </w:rPr>
              <w:t>碇1-1主動學習：主動探索並擴展自己的學習，並能關注</w:t>
            </w:r>
            <w:r w:rsidR="00B44933" w:rsidRPr="0045306E">
              <w:rPr>
                <w:rFonts w:ascii="標楷體" w:eastAsia="標楷體" w:hAnsi="標楷體" w:cs="Times New Roman" w:hint="eastAsia"/>
                <w:sz w:val="20"/>
                <w:szCs w:val="20"/>
              </w:rPr>
              <w:t>生態環境</w:t>
            </w:r>
          </w:p>
          <w:p w:rsidR="00A35455" w:rsidRPr="0045306E" w:rsidRDefault="00A35455" w:rsidP="00B44933">
            <w:pPr>
              <w:ind w:left="2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45306E">
              <w:rPr>
                <w:rFonts w:ascii="標楷體" w:eastAsia="標楷體" w:hAnsi="標楷體" w:cs="Times New Roman" w:hint="eastAsia"/>
                <w:sz w:val="20"/>
                <w:szCs w:val="20"/>
              </w:rPr>
              <w:t>碇1-2解決問題：能夠善用科技資源，並運用適當策略解決</w:t>
            </w:r>
            <w:r w:rsidR="00B44933" w:rsidRPr="0045306E">
              <w:rPr>
                <w:rFonts w:ascii="標楷體" w:eastAsia="標楷體" w:hAnsi="標楷體" w:cs="Times New Roman" w:hint="eastAsia"/>
                <w:sz w:val="20"/>
                <w:szCs w:val="20"/>
              </w:rPr>
              <w:t>問題</w:t>
            </w:r>
          </w:p>
        </w:tc>
      </w:tr>
      <w:tr w:rsidR="00816EC6" w:rsidRPr="007554C9" w:rsidTr="0045306E">
        <w:trPr>
          <w:trHeight w:val="95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816EC6" w:rsidRPr="007554C9" w:rsidRDefault="00816EC6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816EC6" w:rsidRPr="007554C9" w:rsidRDefault="00816EC6" w:rsidP="00DD2839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自然大解密</w:t>
            </w: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0675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6EC6" w:rsidRPr="007554C9" w:rsidRDefault="00816EC6" w:rsidP="0018355A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 w:rsidRPr="007554C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6EC6" w:rsidRPr="00C46128" w:rsidRDefault="00816EC6" w:rsidP="00C46128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C46128">
              <w:rPr>
                <w:rFonts w:ascii="標楷體" w:eastAsia="標楷體" w:hAnsi="標楷體" w:hint="eastAsia"/>
                <w:szCs w:val="24"/>
              </w:rPr>
              <w:t>生活中的科學探究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933" w:rsidRPr="00EC66E6" w:rsidRDefault="00B44933" w:rsidP="00B4493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C66E6">
              <w:rPr>
                <w:rFonts w:ascii="標楷體" w:eastAsia="標楷體" w:hAnsi="標楷體" w:hint="eastAsia"/>
                <w:szCs w:val="24"/>
              </w:rPr>
              <w:t>1.</w:t>
            </w:r>
            <w:r w:rsidR="00122DA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上網蒐集資料</w:t>
            </w:r>
            <w:r w:rsidRPr="00EC66E6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44933" w:rsidRDefault="00B44933" w:rsidP="00B4493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C66E6">
              <w:rPr>
                <w:rFonts w:ascii="標楷體" w:eastAsia="標楷體" w:hAnsi="標楷體"/>
                <w:szCs w:val="24"/>
              </w:rPr>
              <w:t>2.</w:t>
            </w:r>
            <w:r w:rsidR="00122DA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浮冰實驗.海水密度實驗</w:t>
            </w:r>
          </w:p>
          <w:p w:rsidR="00816EC6" w:rsidRPr="004C4F36" w:rsidRDefault="00122DA8" w:rsidP="00DD2839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3. </w:t>
            </w:r>
            <w:r w:rsidR="00B44933">
              <w:rPr>
                <w:rFonts w:ascii="標楷體" w:eastAsia="標楷體" w:hAnsi="標楷體" w:hint="eastAsia"/>
                <w:szCs w:val="24"/>
              </w:rPr>
              <w:t>數據分析與</w:t>
            </w:r>
            <w:r w:rsidR="000555EE">
              <w:rPr>
                <w:rFonts w:ascii="標楷體" w:eastAsia="標楷體" w:hAnsi="標楷體" w:hint="eastAsia"/>
                <w:szCs w:val="24"/>
              </w:rPr>
              <w:t>上台</w:t>
            </w:r>
            <w:r w:rsidR="00B44933">
              <w:rPr>
                <w:rFonts w:ascii="標楷體" w:eastAsia="標楷體" w:hAnsi="標楷體" w:hint="eastAsia"/>
                <w:szCs w:val="24"/>
              </w:rPr>
              <w:t>簡報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816EC6" w:rsidRPr="0045306E" w:rsidRDefault="00816EC6" w:rsidP="00816EC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30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碇</w:t>
            </w:r>
            <w:r w:rsidRPr="004530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1-1</w:t>
            </w:r>
            <w:r w:rsidRPr="004530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主動學習</w:t>
            </w:r>
            <w:r w:rsidRPr="0045306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：</w:t>
            </w:r>
            <w:r w:rsidRPr="004530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主動探索並擴展自己的學習，並能關注公共議題、生態環境及國際情勢        </w:t>
            </w:r>
          </w:p>
          <w:p w:rsidR="00816EC6" w:rsidRPr="0045306E" w:rsidRDefault="00816EC6" w:rsidP="00816EC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30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碇1-2解決問題</w:t>
            </w:r>
            <w:r w:rsidRPr="0045306E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：</w:t>
            </w:r>
            <w:r w:rsidRPr="004530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能夠善用科技資源，並運用適當策略解決生活問題</w:t>
            </w:r>
          </w:p>
        </w:tc>
      </w:tr>
      <w:tr w:rsidR="00F73F81" w:rsidRPr="007554C9" w:rsidTr="00D2499D">
        <w:trPr>
          <w:trHeight w:val="900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73F81" w:rsidRPr="007554C9" w:rsidRDefault="00F73F81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73F81" w:rsidRPr="007554C9" w:rsidRDefault="00F73F81" w:rsidP="0008530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科技大未來（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554C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73F81" w:rsidRPr="007554C9" w:rsidRDefault="00F73F81" w:rsidP="00A160C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73F81" w:rsidRPr="007554C9" w:rsidRDefault="00F73F81" w:rsidP="0018355A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 w:rsidRPr="007554C9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73F81" w:rsidRPr="004532D4" w:rsidRDefault="00F73F81" w:rsidP="004532D4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4532D4">
              <w:rPr>
                <w:rFonts w:ascii="標楷體" w:eastAsia="標楷體" w:hAnsi="標楷體" w:hint="eastAsia"/>
                <w:szCs w:val="24"/>
              </w:rPr>
              <w:t>海洋能源&amp;火星任務</w:t>
            </w:r>
          </w:p>
          <w:p w:rsidR="00F73F81" w:rsidRPr="00F73F81" w:rsidRDefault="00F73F81" w:rsidP="00F73F81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(彈1)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73F81" w:rsidRPr="004532D4" w:rsidRDefault="00F73F81" w:rsidP="004532D4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32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小組上網搜尋各國利用海洋能源的開發及發電現況。</w:t>
            </w:r>
          </w:p>
          <w:p w:rsidR="00F73F81" w:rsidRDefault="00F73F81" w:rsidP="004532D4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32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各組進行討論並上台發表。</w:t>
            </w:r>
          </w:p>
          <w:p w:rsidR="00F73F81" w:rsidRPr="00122DA8" w:rsidRDefault="00F73F81" w:rsidP="00122DA8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2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學生能依據電影內容及課程所學，完成學習單。</w:t>
            </w:r>
          </w:p>
          <w:p w:rsidR="00F73F81" w:rsidRPr="00122DA8" w:rsidRDefault="00F73F81" w:rsidP="00122DA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122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22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學生能依據科技課電工焊接訓</w:t>
            </w:r>
          </w:p>
          <w:p w:rsidR="00F73F81" w:rsidRPr="00726C6E" w:rsidRDefault="00F73F81" w:rsidP="00122DA8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122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練、完成IQ燈。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F73F81" w:rsidRDefault="00F73F81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1-1主動學習：主動探索並擴展自己的學習，並能關注公共議題、生態環境及國際情勢</w:t>
            </w:r>
          </w:p>
          <w:p w:rsidR="00F73F81" w:rsidRDefault="00F73F81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1-3規畫執行：能依據擬定計畫，分配工作項目有效執行，樂於完成任務</w:t>
            </w:r>
          </w:p>
          <w:p w:rsidR="00F73F81" w:rsidRPr="007554C9" w:rsidRDefault="00F73F81" w:rsidP="00F73F81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3-1閱讀素養：具備閱讀能力廣泛理解各學科或生活情境，並能運用各類符號表情達意</w:t>
            </w:r>
          </w:p>
        </w:tc>
      </w:tr>
      <w:tr w:rsidR="00F73F81" w:rsidRPr="007554C9" w:rsidTr="00D2499D">
        <w:trPr>
          <w:trHeight w:val="900"/>
        </w:trPr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73F81" w:rsidRPr="007554C9" w:rsidRDefault="00F73F81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73F81" w:rsidRPr="007554C9" w:rsidRDefault="00F73F81" w:rsidP="0008530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73F81" w:rsidRPr="007554C9" w:rsidRDefault="00F73F81" w:rsidP="0018355A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73F81" w:rsidRPr="004532D4" w:rsidRDefault="00F73F81" w:rsidP="004532D4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校園大解密(彈1)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25295" w:rsidRDefault="00D43F6C" w:rsidP="007069C7">
            <w:pPr>
              <w:pStyle w:val="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從攝影</w:t>
            </w:r>
            <w:r w:rsidR="000C6D3E">
              <w:rPr>
                <w:rFonts w:ascii="標楷體" w:eastAsia="標楷體" w:hAnsi="標楷體" w:hint="eastAsia"/>
                <w:color w:val="000000"/>
              </w:rPr>
              <w:t>中</w:t>
            </w:r>
            <w:r w:rsidR="00125295">
              <w:rPr>
                <w:rFonts w:ascii="標楷體" w:eastAsia="標楷體" w:hAnsi="標楷體" w:hint="eastAsia"/>
                <w:color w:val="000000"/>
              </w:rPr>
              <w:t>觀察校園內有哪些N邊形柱體、圓柱體及角錐</w:t>
            </w:r>
            <w:r w:rsidR="000555EE">
              <w:rPr>
                <w:rFonts w:ascii="標楷體" w:eastAsia="標楷體" w:hAnsi="標楷體" w:hint="eastAsia"/>
                <w:color w:val="000000"/>
              </w:rPr>
              <w:t>並</w:t>
            </w:r>
            <w:r w:rsidR="00125295">
              <w:rPr>
                <w:rFonts w:ascii="標楷體" w:eastAsia="標楷體" w:hAnsi="標楷體" w:hint="eastAsia"/>
                <w:color w:val="000000"/>
              </w:rPr>
              <w:t>上台分享。</w:t>
            </w:r>
          </w:p>
          <w:p w:rsidR="00125295" w:rsidRDefault="00125295" w:rsidP="007069C7">
            <w:pPr>
              <w:pStyle w:val="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</w:t>
            </w:r>
            <w:r w:rsidR="007069C7">
              <w:rPr>
                <w:rFonts w:ascii="標楷體" w:eastAsia="標楷體" w:hAnsi="標楷體" w:hint="eastAsia"/>
                <w:color w:val="000000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</w:rPr>
              <w:t>圓環為</w:t>
            </w:r>
            <w:r w:rsidR="000555EE">
              <w:rPr>
                <w:rFonts w:ascii="標楷體" w:eastAsia="標楷體" w:hAnsi="標楷體" w:hint="eastAsia"/>
                <w:color w:val="000000"/>
              </w:rPr>
              <w:t>觀察對象</w:t>
            </w:r>
            <w:r>
              <w:rPr>
                <w:rFonts w:ascii="標楷體" w:eastAsia="標楷體" w:hAnsi="標楷體" w:hint="eastAsia"/>
                <w:color w:val="000000"/>
              </w:rPr>
              <w:t>，測量及算出圓環的圓面積，水泥部分體積及表面積。</w:t>
            </w:r>
          </w:p>
          <w:p w:rsidR="007069C7" w:rsidRDefault="003D758E" w:rsidP="007069C7">
            <w:pPr>
              <w:pStyle w:val="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創造</w:t>
            </w:r>
            <w:r w:rsidR="00B40326">
              <w:rPr>
                <w:rFonts w:ascii="標楷體" w:eastAsia="標楷體" w:hAnsi="標楷體" w:hint="eastAsia"/>
                <w:color w:val="000000"/>
              </w:rPr>
              <w:t>我的</w:t>
            </w:r>
            <w:r>
              <w:rPr>
                <w:rFonts w:ascii="標楷體" w:eastAsia="標楷體" w:hAnsi="標楷體" w:hint="eastAsia"/>
                <w:color w:val="000000"/>
              </w:rPr>
              <w:t>雷雕作品</w:t>
            </w:r>
          </w:p>
          <w:p w:rsidR="00F73F81" w:rsidRPr="00125295" w:rsidRDefault="003D758E" w:rsidP="003D758E">
            <w:pPr>
              <w:pStyle w:val="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3D758E">
              <w:rPr>
                <w:rFonts w:ascii="標楷體" w:eastAsia="標楷體" w:hAnsi="標楷體" w:hint="eastAsia"/>
                <w:color w:val="000000"/>
              </w:rPr>
              <w:t>打造碇中專屬的雷雕鑲嵌文青牆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F73F81" w:rsidRDefault="000C6D3E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1-2解決問題：能夠善用科技資源，並運用適當策略解決生活問題</w:t>
            </w:r>
          </w:p>
          <w:p w:rsidR="000C6D3E" w:rsidRDefault="000C6D3E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2-3合群共好：具備利他與團隊合作素養，循序養成社會責任及公民意識</w:t>
            </w:r>
          </w:p>
          <w:p w:rsidR="000C6D3E" w:rsidRDefault="000C6D3E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3-1閱讀素養：具備閱讀能力廣泛理解各學科或生活情境，並能運用各類符號表情達意</w:t>
            </w:r>
          </w:p>
        </w:tc>
      </w:tr>
      <w:tr w:rsidR="002950D3" w:rsidRPr="007554C9" w:rsidTr="00545F24">
        <w:trPr>
          <w:trHeight w:val="75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ABF8F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Pr="007554C9" w:rsidRDefault="002950D3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藝猶</w:t>
            </w:r>
          </w:p>
          <w:p w:rsidR="002950D3" w:rsidRPr="007554C9" w:rsidRDefault="002950D3" w:rsidP="00DD2839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未盡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Pr="007554C9" w:rsidRDefault="002950D3" w:rsidP="0008530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校園飄藝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Pr="007554C9" w:rsidRDefault="002950D3" w:rsidP="0018355A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Pr="002C3A42" w:rsidRDefault="002950D3" w:rsidP="0059353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593537">
              <w:rPr>
                <w:rFonts w:ascii="標楷體" w:eastAsia="標楷體" w:hAnsi="標楷體" w:hint="eastAsia"/>
                <w:szCs w:val="24"/>
              </w:rPr>
              <w:t>直笛曲目演奏與比賽</w:t>
            </w:r>
            <w:r w:rsidR="005F1D00">
              <w:rPr>
                <w:rFonts w:ascii="標楷體" w:eastAsia="標楷體" w:hAnsi="標楷體" w:hint="eastAsia"/>
                <w:szCs w:val="24"/>
              </w:rPr>
              <w:t>(音)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Default="002950D3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1.完整演奏直笛樂曲</w:t>
            </w:r>
          </w:p>
          <w:p w:rsidR="002950D3" w:rsidRDefault="002950D3" w:rsidP="00593537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2.團隊展演音樂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:rsidR="002950D3" w:rsidRDefault="002950D3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1-3規畫執行：能依據擬定計畫，分配工作項目有效執行，樂於完成任務</w:t>
            </w:r>
          </w:p>
          <w:p w:rsidR="002950D3" w:rsidRPr="007554C9" w:rsidRDefault="002950D3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2-2溝通表達：具備運用多元符號清楚表達想法，且能與別人溝通</w:t>
            </w:r>
          </w:p>
        </w:tc>
      </w:tr>
      <w:tr w:rsidR="002950D3" w:rsidRPr="007554C9" w:rsidTr="005538F2">
        <w:trPr>
          <w:trHeight w:val="795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ABF8F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Default="002950D3" w:rsidP="0016608B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Default="002950D3" w:rsidP="0008530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Default="002950D3" w:rsidP="0018355A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Pr="00593537" w:rsidRDefault="002950D3" w:rsidP="002C3A42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校慶LOGO設計</w:t>
            </w:r>
            <w:r w:rsidR="005F1D00">
              <w:rPr>
                <w:rFonts w:ascii="標楷體" w:eastAsia="標楷體" w:hAnsi="標楷體" w:hint="eastAsia"/>
                <w:szCs w:val="24"/>
              </w:rPr>
              <w:t>(視)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Default="002950D3" w:rsidP="00593537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1.LOGO設計</w:t>
            </w:r>
          </w:p>
          <w:p w:rsidR="002950D3" w:rsidRDefault="002950D3" w:rsidP="0059353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2.碇中LOGO創意發想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:rsidR="002950D3" w:rsidRDefault="002950D3" w:rsidP="0052078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50D3" w:rsidRPr="007554C9" w:rsidTr="00AD5A0B">
        <w:trPr>
          <w:trHeight w:val="705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ABF8F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Default="002950D3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Default="002950D3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藝想世界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Default="002950D3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Pr="00593537" w:rsidRDefault="002950D3" w:rsidP="0059353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593537">
              <w:rPr>
                <w:rFonts w:ascii="標楷體" w:eastAsia="標楷體" w:hAnsi="標楷體" w:hint="eastAsia"/>
                <w:szCs w:val="24"/>
              </w:rPr>
              <w:t>廣達游於藝-名畫欣賞導覽</w:t>
            </w:r>
            <w:r w:rsidR="005F1D00">
              <w:rPr>
                <w:rFonts w:ascii="標楷體" w:eastAsia="標楷體" w:hAnsi="標楷體" w:hint="eastAsia"/>
                <w:szCs w:val="24"/>
              </w:rPr>
              <w:t>(視)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Default="002950D3" w:rsidP="00FD4DA7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1.藝術作品初賞</w:t>
            </w:r>
          </w:p>
          <w:p w:rsidR="002950D3" w:rsidRDefault="002950D3" w:rsidP="00593537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2.作品認識與導覽說明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:rsidR="002950D3" w:rsidRDefault="002950D3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2-1同理人我：具備理解自我及他人感受和立場，並能有換位思考的想法與行為</w:t>
            </w:r>
          </w:p>
          <w:p w:rsidR="002950D3" w:rsidRPr="007554C9" w:rsidRDefault="002950D3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2-3合群共好：具備利他與團隊合作素養，循序養成社會責任及公民意識</w:t>
            </w:r>
          </w:p>
        </w:tc>
      </w:tr>
      <w:tr w:rsidR="002950D3" w:rsidRPr="007554C9" w:rsidTr="00545F24">
        <w:trPr>
          <w:trHeight w:val="704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ABF8F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Default="002950D3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Default="002950D3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Default="002950D3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Pr="00593537" w:rsidRDefault="002950D3" w:rsidP="0059353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593537">
              <w:rPr>
                <w:rFonts w:ascii="標楷體" w:eastAsia="標楷體" w:hAnsi="標楷體" w:hint="eastAsia"/>
                <w:szCs w:val="24"/>
              </w:rPr>
              <w:t>戲劇比賽</w:t>
            </w:r>
            <w:r w:rsidR="005F1D00">
              <w:rPr>
                <w:rFonts w:ascii="標楷體" w:eastAsia="標楷體" w:hAnsi="標楷體" w:hint="eastAsia"/>
                <w:szCs w:val="24"/>
              </w:rPr>
              <w:t>(表)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Default="002950D3" w:rsidP="0059353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1.劇本構思與取鏡</w:t>
            </w:r>
          </w:p>
          <w:p w:rsidR="002950D3" w:rsidRDefault="002950D3" w:rsidP="0059353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2.戲劇呈現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:rsidR="002950D3" w:rsidRDefault="002950D3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50D3" w:rsidRPr="007554C9" w:rsidTr="00400EE6">
        <w:trPr>
          <w:trHeight w:val="690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ABF8F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Default="002950D3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Default="002950D3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雲遊藝海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Default="002950D3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Pr="002950D3" w:rsidRDefault="002950D3" w:rsidP="002950D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2950D3">
              <w:rPr>
                <w:rFonts w:ascii="標楷體" w:eastAsia="標楷體" w:hAnsi="標楷體" w:hint="eastAsia"/>
                <w:szCs w:val="24"/>
              </w:rPr>
              <w:t>廣達游於藝-名畫欣賞導覽</w:t>
            </w:r>
            <w:r w:rsidR="005F1D00">
              <w:rPr>
                <w:rFonts w:ascii="標楷體" w:eastAsia="標楷體" w:hAnsi="標楷體" w:hint="eastAsia"/>
                <w:szCs w:val="24"/>
              </w:rPr>
              <w:t>(視)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Pr="002579FA" w:rsidRDefault="002950D3" w:rsidP="002579FA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2579FA">
              <w:rPr>
                <w:rFonts w:ascii="標楷體" w:eastAsia="標楷體" w:hAnsi="標楷體" w:hint="eastAsia"/>
                <w:sz w:val="22"/>
              </w:rPr>
              <w:t>鑑賞藝術作品</w:t>
            </w:r>
          </w:p>
          <w:p w:rsidR="002950D3" w:rsidRPr="002579FA" w:rsidRDefault="002950D3" w:rsidP="002950D3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2579FA">
              <w:rPr>
                <w:rFonts w:ascii="標楷體" w:eastAsia="標楷體" w:hAnsi="標楷體" w:hint="eastAsia"/>
                <w:sz w:val="22"/>
              </w:rPr>
              <w:t>導覽藝術作品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:rsidR="002950D3" w:rsidRDefault="002950D3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2-2溝通表達：具備運用多元符號清楚表達想法，且能與別人溝通</w:t>
            </w:r>
          </w:p>
          <w:p w:rsidR="002950D3" w:rsidRPr="007554C9" w:rsidRDefault="002950D3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美感素養：能了解美感特質、認知及表現方式，豐富生活體驗</w:t>
            </w:r>
          </w:p>
        </w:tc>
      </w:tr>
      <w:tr w:rsidR="002950D3" w:rsidRPr="007554C9" w:rsidTr="00400EE6">
        <w:trPr>
          <w:trHeight w:val="735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ABF8F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Default="002950D3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950D3" w:rsidRDefault="002950D3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Default="002950D3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Pr="002950D3" w:rsidRDefault="002950D3" w:rsidP="002950D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2950D3">
              <w:rPr>
                <w:rFonts w:ascii="標楷體" w:eastAsia="標楷體" w:hAnsi="標楷體" w:hint="eastAsia"/>
                <w:szCs w:val="24"/>
              </w:rPr>
              <w:t>微電影創作</w:t>
            </w:r>
            <w:r w:rsidR="005F1D00">
              <w:rPr>
                <w:rFonts w:ascii="標楷體" w:eastAsia="標楷體" w:hAnsi="標楷體" w:hint="eastAsia"/>
                <w:szCs w:val="24"/>
              </w:rPr>
              <w:t>(表)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50D3" w:rsidRDefault="002950D3" w:rsidP="002950D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1.文本及影片創作</w:t>
            </w:r>
          </w:p>
          <w:p w:rsidR="002950D3" w:rsidRDefault="002950D3" w:rsidP="002950D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2.影片評析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:rsidR="002950D3" w:rsidRDefault="002950D3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3D2B" w:rsidRPr="007554C9" w:rsidTr="00545F24">
        <w:trPr>
          <w:trHeight w:val="677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B2A1C7" w:themeFill="accent4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Default="00283D2B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公民</w:t>
            </w:r>
          </w:p>
          <w:p w:rsidR="00283D2B" w:rsidRPr="007554C9" w:rsidRDefault="00283D2B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素養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Pr="007554C9" w:rsidRDefault="00283D2B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碇中與我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Pr="007554C9" w:rsidRDefault="00283D2B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Pr="0099755E" w:rsidRDefault="00283D2B" w:rsidP="0099755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99755E">
              <w:rPr>
                <w:rFonts w:ascii="標楷體" w:eastAsia="標楷體" w:hAnsi="標楷體" w:hint="eastAsia"/>
                <w:szCs w:val="24"/>
              </w:rPr>
              <w:t>品格金句</w:t>
            </w:r>
            <w:r w:rsidR="005F1D00">
              <w:rPr>
                <w:rFonts w:ascii="標楷體" w:eastAsia="標楷體" w:hAnsi="標楷體" w:hint="eastAsia"/>
                <w:szCs w:val="24"/>
              </w:rPr>
              <w:t>(國)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Default="00283D2B" w:rsidP="00FD4DA7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1.學校願景與精神的發想</w:t>
            </w:r>
          </w:p>
          <w:p w:rsidR="00283D2B" w:rsidRDefault="00283D2B" w:rsidP="00FD4DA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2.闡述文句的意義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E5DFEC" w:themeFill="accent4" w:themeFillTint="33"/>
          </w:tcPr>
          <w:p w:rsidR="00283D2B" w:rsidRPr="007554C9" w:rsidRDefault="00283D2B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1-1主動學習：主動探索並擴展自己的學習，並能關注公共議題、生態環境及國際情勢</w:t>
            </w:r>
          </w:p>
        </w:tc>
      </w:tr>
      <w:tr w:rsidR="00283D2B" w:rsidRPr="007554C9" w:rsidTr="007D3FF3">
        <w:trPr>
          <w:trHeight w:val="945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B2A1C7" w:themeFill="accent4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Default="00283D2B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Default="00283D2B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Default="00283D2B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Pr="0099755E" w:rsidRDefault="00283D2B" w:rsidP="0099755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99755E">
              <w:rPr>
                <w:rFonts w:ascii="標楷體" w:eastAsia="標楷體" w:hAnsi="標楷體" w:hint="eastAsia"/>
                <w:szCs w:val="24"/>
              </w:rPr>
              <w:t>學校願景意義初探</w:t>
            </w:r>
            <w:r w:rsidR="005F1D00">
              <w:rPr>
                <w:rFonts w:ascii="標楷體" w:eastAsia="標楷體" w:hAnsi="標楷體" w:hint="eastAsia"/>
                <w:szCs w:val="24"/>
              </w:rPr>
              <w:t>(綜.班)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Default="00283D2B" w:rsidP="0099755E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1.了解學校願景的意涵</w:t>
            </w:r>
          </w:p>
          <w:p w:rsidR="00283D2B" w:rsidRDefault="00283D2B" w:rsidP="0099755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2.用自己的語言及方式詮釋學校願景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</w:tcPr>
          <w:p w:rsidR="00283D2B" w:rsidRDefault="00283D2B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3D2B" w:rsidRPr="007554C9" w:rsidTr="0035588E">
        <w:trPr>
          <w:trHeight w:val="540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B2A1C7" w:themeFill="accent4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Default="00283D2B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Pr="007554C9" w:rsidRDefault="00283D2B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碇中=我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Pr="007554C9" w:rsidRDefault="00283D2B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Pr="0099755E" w:rsidRDefault="00283D2B" w:rsidP="0099755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99755E">
              <w:rPr>
                <w:rFonts w:ascii="標楷體" w:eastAsia="標楷體" w:hAnsi="標楷體" w:hint="eastAsia"/>
                <w:szCs w:val="24"/>
              </w:rPr>
              <w:t>品格金句</w:t>
            </w:r>
            <w:r w:rsidR="005F1D00">
              <w:rPr>
                <w:rFonts w:ascii="標楷體" w:eastAsia="標楷體" w:hAnsi="標楷體" w:hint="eastAsia"/>
                <w:szCs w:val="24"/>
              </w:rPr>
              <w:t>(國)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Default="00283D2B" w:rsidP="00C14E68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1.學校願景與精神的發想</w:t>
            </w:r>
          </w:p>
          <w:p w:rsidR="00283D2B" w:rsidRDefault="00283D2B" w:rsidP="00C14E6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2.向他人闡述宣傳創作文句的意涵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E5DFEC" w:themeFill="accent4" w:themeFillTint="33"/>
          </w:tcPr>
          <w:p w:rsidR="00283D2B" w:rsidRDefault="00283D2B" w:rsidP="0099755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2-1同理人我：具備理解自我及他人感受和立場，並能有換位思考的想法與行為</w:t>
            </w:r>
          </w:p>
          <w:p w:rsidR="00283D2B" w:rsidRPr="007554C9" w:rsidRDefault="00283D2B" w:rsidP="0099755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尊重差異：具備自我文化認同，並察覺與尊重多元文化</w:t>
            </w:r>
          </w:p>
        </w:tc>
      </w:tr>
      <w:tr w:rsidR="00283D2B" w:rsidRPr="007554C9" w:rsidTr="00545F24">
        <w:trPr>
          <w:trHeight w:val="679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B2A1C7" w:themeFill="accent4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Default="00283D2B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Default="00283D2B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Default="00283D2B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Pr="0099755E" w:rsidRDefault="00283D2B" w:rsidP="0099755E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學校願景實踐</w:t>
            </w:r>
            <w:r w:rsidR="005F1D00">
              <w:rPr>
                <w:rFonts w:ascii="標楷體" w:eastAsia="標楷體" w:hAnsi="標楷體" w:hint="eastAsia"/>
                <w:szCs w:val="24"/>
              </w:rPr>
              <w:t>(綜.班)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Default="00283D2B" w:rsidP="0099755E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1.學校願景在生活上的實踐</w:t>
            </w:r>
          </w:p>
          <w:p w:rsidR="00283D2B" w:rsidRDefault="00283D2B" w:rsidP="0099755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2.自我及相互檢核生活實踐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</w:tcPr>
          <w:p w:rsidR="00283D2B" w:rsidRDefault="00283D2B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3D2B" w:rsidRPr="007554C9" w:rsidTr="00613AEB">
        <w:trPr>
          <w:trHeight w:val="420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B2A1C7" w:themeFill="accent4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Default="00283D2B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Pr="007554C9" w:rsidRDefault="00283D2B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無限碇中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Pr="007554C9" w:rsidRDefault="00283D2B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Pr="00283D2B" w:rsidRDefault="00283D2B" w:rsidP="00283D2B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283D2B">
              <w:rPr>
                <w:rFonts w:ascii="標楷體" w:eastAsia="標楷體" w:hAnsi="標楷體" w:hint="eastAsia"/>
                <w:szCs w:val="24"/>
              </w:rPr>
              <w:t>品格金句</w:t>
            </w:r>
            <w:r w:rsidR="005F1D00">
              <w:rPr>
                <w:rFonts w:ascii="標楷體" w:eastAsia="標楷體" w:hAnsi="標楷體" w:hint="eastAsia"/>
                <w:szCs w:val="24"/>
              </w:rPr>
              <w:t>(國)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Default="00283D2B" w:rsidP="000628EF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1.學校願景與精神的發想</w:t>
            </w:r>
          </w:p>
          <w:p w:rsidR="00283D2B" w:rsidRPr="000628EF" w:rsidRDefault="00283D2B" w:rsidP="000628E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2.檢視自我的生活實踐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E5DFEC" w:themeFill="accent4" w:themeFillTint="33"/>
          </w:tcPr>
          <w:p w:rsidR="00283D2B" w:rsidRDefault="00283D2B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1-2解決問題：能夠善用科技資源，並運用適當策略解決生活問題</w:t>
            </w:r>
          </w:p>
          <w:p w:rsidR="00283D2B" w:rsidRPr="007554C9" w:rsidRDefault="00283D2B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2-3合群共好：具備利他與團隊合作素養，循序養成社會責任及公民意識（</w:t>
            </w:r>
          </w:p>
        </w:tc>
      </w:tr>
      <w:tr w:rsidR="00283D2B" w:rsidRPr="007554C9" w:rsidTr="00283D2B">
        <w:trPr>
          <w:trHeight w:val="775"/>
        </w:trPr>
        <w:tc>
          <w:tcPr>
            <w:tcW w:w="497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2A1C7" w:themeFill="accent4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Default="00283D2B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283D2B" w:rsidRDefault="00283D2B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Default="00283D2B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Pr="00283D2B" w:rsidRDefault="00283D2B" w:rsidP="00283D2B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 w:rsidRPr="00283D2B">
              <w:rPr>
                <w:rFonts w:ascii="標楷體" w:eastAsia="標楷體" w:hAnsi="標楷體" w:hint="eastAsia"/>
                <w:szCs w:val="24"/>
              </w:rPr>
              <w:t>碇中人精神的實踐</w:t>
            </w:r>
            <w:r w:rsidR="005F1D00">
              <w:rPr>
                <w:rFonts w:ascii="標楷體" w:eastAsia="標楷體" w:hAnsi="標楷體" w:hint="eastAsia"/>
                <w:szCs w:val="24"/>
              </w:rPr>
              <w:t>(綜.班)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83D2B" w:rsidRDefault="00283D2B" w:rsidP="00283D2B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1.校園環境檢視</w:t>
            </w:r>
          </w:p>
          <w:p w:rsidR="00283D2B" w:rsidRDefault="00283D2B" w:rsidP="00283D2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2.環境改造發想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</w:tcPr>
          <w:p w:rsidR="00283D2B" w:rsidRDefault="00283D2B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4DA7" w:rsidRPr="007554C9" w:rsidTr="0045306E">
        <w:trPr>
          <w:trHeight w:val="375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948A54" w:themeFill="background2" w:themeFillShade="80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D4DA7" w:rsidRDefault="00FD4DA7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武林</w:t>
            </w:r>
          </w:p>
          <w:p w:rsidR="00FD4DA7" w:rsidRPr="007554C9" w:rsidRDefault="00FD4DA7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D4DA7" w:rsidRPr="007554C9" w:rsidRDefault="00990882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摩拳擦掌保體力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D4DA7" w:rsidRPr="007554C9" w:rsidRDefault="00FD4DA7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4DA7" w:rsidRDefault="00B20A63" w:rsidP="00B20A6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1.運動會田徑賽</w:t>
            </w:r>
          </w:p>
          <w:p w:rsidR="00B20A63" w:rsidRPr="00B20A63" w:rsidRDefault="00B20A63" w:rsidP="00B20A6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2.大隊接力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4DA7" w:rsidRDefault="005E5F83" w:rsidP="00FD4DA7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認識各項體育競賽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FD4DA7" w:rsidRPr="007554C9" w:rsidRDefault="00D81D3F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1-1主動學習：主動探索並擴展自己的學習，並能關注公共議題、生態環境及國際情勢</w:t>
            </w:r>
          </w:p>
        </w:tc>
      </w:tr>
      <w:tr w:rsidR="00FD4DA7" w:rsidRPr="007554C9" w:rsidTr="0045306E">
        <w:trPr>
          <w:trHeight w:val="330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948A54" w:themeFill="background2" w:themeFillShade="80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D4DA7" w:rsidRDefault="00FD4DA7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D4DA7" w:rsidRPr="007554C9" w:rsidRDefault="00990882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躍躍欲試展</w:t>
            </w:r>
            <w:r w:rsidR="0031052E">
              <w:rPr>
                <w:rFonts w:ascii="標楷體" w:eastAsia="標楷體" w:hAnsi="標楷體" w:hint="eastAsia"/>
                <w:sz w:val="28"/>
                <w:szCs w:val="28"/>
              </w:rPr>
              <w:t>實力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D4DA7" w:rsidRPr="007554C9" w:rsidRDefault="00FD4DA7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20A63" w:rsidRDefault="00B20A63" w:rsidP="00B20A6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1.運動會田徑賽</w:t>
            </w:r>
          </w:p>
          <w:p w:rsidR="00FD4DA7" w:rsidRDefault="00B20A63" w:rsidP="00B20A6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2.大隊接力</w:t>
            </w:r>
          </w:p>
          <w:p w:rsidR="00B20A63" w:rsidRDefault="00B20A63" w:rsidP="00B20A6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3.班際羽球賽</w:t>
            </w:r>
          </w:p>
          <w:p w:rsidR="003F2A41" w:rsidRPr="00B20A63" w:rsidRDefault="003F2A41" w:rsidP="00B20A6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4.隔宿露營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4DA7" w:rsidRDefault="00B20A63" w:rsidP="00FD4DA7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具備多項體育競賽能力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FD4DA7" w:rsidRDefault="00D81D3F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1-2解決問題：能夠善用科技資源，並運用適當策略解決生活問題</w:t>
            </w:r>
          </w:p>
          <w:p w:rsidR="00A37106" w:rsidRPr="007554C9" w:rsidRDefault="00A37106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2-1同理人我：具備理解自我及他人感受和立場，並能有換位思考的想法與行為</w:t>
            </w:r>
          </w:p>
        </w:tc>
      </w:tr>
      <w:tr w:rsidR="00FD4DA7" w:rsidRPr="007554C9" w:rsidTr="0045306E">
        <w:trPr>
          <w:trHeight w:val="270"/>
        </w:trPr>
        <w:tc>
          <w:tcPr>
            <w:tcW w:w="49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948A54" w:themeFill="background2" w:themeFillShade="80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D4DA7" w:rsidRDefault="00FD4DA7" w:rsidP="00FD4DA7">
            <w:pPr>
              <w:adjustRightInd w:val="0"/>
              <w:snapToGrid w:val="0"/>
              <w:spacing w:beforeLines="100" w:before="36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FD4DA7" w:rsidRPr="007554C9" w:rsidRDefault="0031052E" w:rsidP="00FD4DA7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團隊合作續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航力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D4DA7" w:rsidRPr="007554C9" w:rsidRDefault="00FD4DA7" w:rsidP="00FD4DA7">
            <w:pPr>
              <w:adjustRightInd w:val="0"/>
              <w:snapToGrid w:val="0"/>
              <w:spacing w:before="100" w:line="300" w:lineRule="exact"/>
              <w:ind w:left="2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20A63" w:rsidRDefault="00B20A63" w:rsidP="00B20A6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1.運動會田徑賽</w:t>
            </w:r>
          </w:p>
          <w:p w:rsidR="00FD4DA7" w:rsidRDefault="00B20A63" w:rsidP="00B20A6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2.大隊接力</w:t>
            </w:r>
          </w:p>
          <w:p w:rsidR="00B20A63" w:rsidRPr="00B20A63" w:rsidRDefault="00B20A63" w:rsidP="00B20A63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3.班際籃球賽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4DA7" w:rsidRDefault="00B20A63" w:rsidP="00FD4DA7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實踐團隊精神共同完成團隊競賽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A37106" w:rsidRDefault="00A37106" w:rsidP="00A37106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1-2解決問題：能夠善用科技資源，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並運用適當策略解決生活問題</w:t>
            </w:r>
          </w:p>
          <w:p w:rsidR="00FD4DA7" w:rsidRPr="00A37106" w:rsidRDefault="00A37106" w:rsidP="00FD4DA7">
            <w:pPr>
              <w:adjustRightInd w:val="0"/>
              <w:snapToGrid w:val="0"/>
              <w:spacing w:before="100"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r w:rsidRPr="0079212B">
              <w:rPr>
                <w:rFonts w:ascii="標楷體" w:eastAsia="標楷體" w:hAnsi="標楷體" w:hint="eastAsia"/>
                <w:sz w:val="20"/>
                <w:szCs w:val="20"/>
              </w:rPr>
              <w:t>2-3合群共好：具備利他與團隊合作素養，循序養成社會責任及公民意識</w:t>
            </w:r>
          </w:p>
        </w:tc>
      </w:tr>
    </w:tbl>
    <w:p w:rsidR="00A160CE" w:rsidRDefault="00A160CE" w:rsidP="00A160CE"/>
    <w:p w:rsidR="0010543C" w:rsidRPr="00545F24" w:rsidRDefault="00750BA5" w:rsidP="00BC63A2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z w:val="32"/>
          <w:szCs w:val="32"/>
        </w:rPr>
      </w:pPr>
      <w:r w:rsidRPr="00545F24">
        <w:rPr>
          <w:rFonts w:ascii="標楷體" w:eastAsia="標楷體" w:hAnsi="標楷體" w:hint="eastAsia"/>
          <w:sz w:val="32"/>
          <w:szCs w:val="32"/>
        </w:rPr>
        <w:t>碇義未來  名聞宇內</w:t>
      </w:r>
      <w:r w:rsidR="00545F24" w:rsidRPr="00545F24">
        <w:rPr>
          <w:rFonts w:ascii="標楷體" w:eastAsia="標楷體" w:hAnsi="標楷體"/>
          <w:sz w:val="32"/>
          <w:szCs w:val="32"/>
        </w:rPr>
        <w:sym w:font="Wingdings" w:char="F0E0"/>
      </w:r>
      <w:r w:rsidR="00545F24">
        <w:rPr>
          <w:rFonts w:ascii="標楷體" w:eastAsia="標楷體" w:hAnsi="標楷體" w:hint="eastAsia"/>
          <w:sz w:val="32"/>
          <w:szCs w:val="32"/>
        </w:rPr>
        <w:t>碇內國中的品牌</w:t>
      </w:r>
    </w:p>
    <w:p w:rsidR="00BC63A2" w:rsidRDefault="00BC63A2" w:rsidP="00BC63A2">
      <w:pPr>
        <w:rPr>
          <w:rFonts w:ascii="標楷體" w:eastAsia="標楷體" w:hAnsi="標楷體"/>
        </w:rPr>
      </w:pPr>
    </w:p>
    <w:p w:rsidR="00BC63A2" w:rsidRPr="00BC63A2" w:rsidRDefault="00A332BC" w:rsidP="00BC63A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</w:t>
      </w:r>
      <w:r w:rsidR="00BC63A2">
        <w:rPr>
          <w:rFonts w:ascii="標楷體" w:eastAsia="標楷體" w:hAnsi="標楷體" w:hint="eastAsia"/>
          <w:noProof/>
        </w:rPr>
        <w:drawing>
          <wp:inline distT="0" distB="0" distL="0" distR="0">
            <wp:extent cx="3800475" cy="1819275"/>
            <wp:effectExtent l="0" t="0" r="0" b="952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BC63A2" w:rsidRPr="00BC63A2" w:rsidSect="005704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826" w:rsidRDefault="00021826" w:rsidP="00085307">
      <w:r>
        <w:separator/>
      </w:r>
    </w:p>
  </w:endnote>
  <w:endnote w:type="continuationSeparator" w:id="0">
    <w:p w:rsidR="00021826" w:rsidRDefault="00021826" w:rsidP="0008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826" w:rsidRDefault="00021826" w:rsidP="00085307">
      <w:r>
        <w:separator/>
      </w:r>
    </w:p>
  </w:footnote>
  <w:footnote w:type="continuationSeparator" w:id="0">
    <w:p w:rsidR="00021826" w:rsidRDefault="00021826" w:rsidP="0008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71C"/>
    <w:multiLevelType w:val="hybridMultilevel"/>
    <w:tmpl w:val="4E00CD0C"/>
    <w:lvl w:ilvl="0" w:tplc="D73A4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432C4"/>
    <w:multiLevelType w:val="hybridMultilevel"/>
    <w:tmpl w:val="2F26315E"/>
    <w:lvl w:ilvl="0" w:tplc="296A0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87A5C"/>
    <w:multiLevelType w:val="hybridMultilevel"/>
    <w:tmpl w:val="CFCA09B4"/>
    <w:lvl w:ilvl="0" w:tplc="F3CC5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33778"/>
    <w:multiLevelType w:val="hybridMultilevel"/>
    <w:tmpl w:val="9654B048"/>
    <w:lvl w:ilvl="0" w:tplc="A37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01B15"/>
    <w:multiLevelType w:val="hybridMultilevel"/>
    <w:tmpl w:val="6F2C6CCE"/>
    <w:lvl w:ilvl="0" w:tplc="70947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111BCC"/>
    <w:multiLevelType w:val="hybridMultilevel"/>
    <w:tmpl w:val="01CC27DE"/>
    <w:lvl w:ilvl="0" w:tplc="4B58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8D3260"/>
    <w:multiLevelType w:val="hybridMultilevel"/>
    <w:tmpl w:val="F6ACC300"/>
    <w:lvl w:ilvl="0" w:tplc="D1706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F20471"/>
    <w:multiLevelType w:val="hybridMultilevel"/>
    <w:tmpl w:val="401E2A0C"/>
    <w:lvl w:ilvl="0" w:tplc="DFA2F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9D7970"/>
    <w:multiLevelType w:val="hybridMultilevel"/>
    <w:tmpl w:val="353224FA"/>
    <w:lvl w:ilvl="0" w:tplc="05B69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0332D2"/>
    <w:multiLevelType w:val="hybridMultilevel"/>
    <w:tmpl w:val="E0BE7A26"/>
    <w:lvl w:ilvl="0" w:tplc="3FF27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92797C"/>
    <w:multiLevelType w:val="hybridMultilevel"/>
    <w:tmpl w:val="B05C2AA6"/>
    <w:lvl w:ilvl="0" w:tplc="F0B61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936565"/>
    <w:multiLevelType w:val="hybridMultilevel"/>
    <w:tmpl w:val="96D27C4C"/>
    <w:lvl w:ilvl="0" w:tplc="F9A84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8F097E"/>
    <w:multiLevelType w:val="hybridMultilevel"/>
    <w:tmpl w:val="CAC8F764"/>
    <w:lvl w:ilvl="0" w:tplc="ABD23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055589"/>
    <w:multiLevelType w:val="hybridMultilevel"/>
    <w:tmpl w:val="C32615D6"/>
    <w:lvl w:ilvl="0" w:tplc="A6EE6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4A1032"/>
    <w:multiLevelType w:val="hybridMultilevel"/>
    <w:tmpl w:val="28406608"/>
    <w:lvl w:ilvl="0" w:tplc="17D24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04B97"/>
    <w:multiLevelType w:val="hybridMultilevel"/>
    <w:tmpl w:val="62B8A9F6"/>
    <w:lvl w:ilvl="0" w:tplc="ED5696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9C26EB"/>
    <w:multiLevelType w:val="hybridMultilevel"/>
    <w:tmpl w:val="273EEC46"/>
    <w:lvl w:ilvl="0" w:tplc="EE2A4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714592"/>
    <w:multiLevelType w:val="hybridMultilevel"/>
    <w:tmpl w:val="CA989C5C"/>
    <w:lvl w:ilvl="0" w:tplc="E8C6A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2219F6"/>
    <w:multiLevelType w:val="hybridMultilevel"/>
    <w:tmpl w:val="32AC7260"/>
    <w:lvl w:ilvl="0" w:tplc="E04096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C16CCB"/>
    <w:multiLevelType w:val="hybridMultilevel"/>
    <w:tmpl w:val="422AB428"/>
    <w:lvl w:ilvl="0" w:tplc="EAE4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F553B"/>
    <w:multiLevelType w:val="hybridMultilevel"/>
    <w:tmpl w:val="57746C9C"/>
    <w:lvl w:ilvl="0" w:tplc="B92A3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4C7B36"/>
    <w:multiLevelType w:val="hybridMultilevel"/>
    <w:tmpl w:val="019AC0BE"/>
    <w:lvl w:ilvl="0" w:tplc="A49A1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862FFE"/>
    <w:multiLevelType w:val="hybridMultilevel"/>
    <w:tmpl w:val="E49AA2C2"/>
    <w:lvl w:ilvl="0" w:tplc="111E0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BC05F7"/>
    <w:multiLevelType w:val="hybridMultilevel"/>
    <w:tmpl w:val="BF56F774"/>
    <w:lvl w:ilvl="0" w:tplc="CC405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4A6FAD"/>
    <w:multiLevelType w:val="multilevel"/>
    <w:tmpl w:val="00DA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8348B"/>
    <w:multiLevelType w:val="hybridMultilevel"/>
    <w:tmpl w:val="78DE45BE"/>
    <w:lvl w:ilvl="0" w:tplc="BC2EB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A85613"/>
    <w:multiLevelType w:val="hybridMultilevel"/>
    <w:tmpl w:val="027EF2B4"/>
    <w:lvl w:ilvl="0" w:tplc="DA52F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1D6983"/>
    <w:multiLevelType w:val="hybridMultilevel"/>
    <w:tmpl w:val="FFDE91B6"/>
    <w:lvl w:ilvl="0" w:tplc="111E0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095938"/>
    <w:multiLevelType w:val="hybridMultilevel"/>
    <w:tmpl w:val="C06C7BD6"/>
    <w:lvl w:ilvl="0" w:tplc="111E0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15DF"/>
    <w:multiLevelType w:val="hybridMultilevel"/>
    <w:tmpl w:val="0C3EF6C8"/>
    <w:lvl w:ilvl="0" w:tplc="D996F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742031"/>
    <w:multiLevelType w:val="hybridMultilevel"/>
    <w:tmpl w:val="5CCA1712"/>
    <w:lvl w:ilvl="0" w:tplc="0BA41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D017AE"/>
    <w:multiLevelType w:val="hybridMultilevel"/>
    <w:tmpl w:val="25FA2BB4"/>
    <w:lvl w:ilvl="0" w:tplc="22D22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7"/>
  </w:num>
  <w:num w:numId="5">
    <w:abstractNumId w:val="9"/>
  </w:num>
  <w:num w:numId="6">
    <w:abstractNumId w:val="12"/>
  </w:num>
  <w:num w:numId="7">
    <w:abstractNumId w:val="4"/>
  </w:num>
  <w:num w:numId="8">
    <w:abstractNumId w:val="7"/>
  </w:num>
  <w:num w:numId="9">
    <w:abstractNumId w:val="29"/>
  </w:num>
  <w:num w:numId="10">
    <w:abstractNumId w:val="11"/>
  </w:num>
  <w:num w:numId="11">
    <w:abstractNumId w:val="30"/>
  </w:num>
  <w:num w:numId="12">
    <w:abstractNumId w:val="3"/>
  </w:num>
  <w:num w:numId="13">
    <w:abstractNumId w:val="26"/>
  </w:num>
  <w:num w:numId="14">
    <w:abstractNumId w:val="14"/>
  </w:num>
  <w:num w:numId="15">
    <w:abstractNumId w:val="8"/>
  </w:num>
  <w:num w:numId="16">
    <w:abstractNumId w:val="17"/>
  </w:num>
  <w:num w:numId="17">
    <w:abstractNumId w:val="6"/>
  </w:num>
  <w:num w:numId="18">
    <w:abstractNumId w:val="1"/>
  </w:num>
  <w:num w:numId="19">
    <w:abstractNumId w:val="10"/>
  </w:num>
  <w:num w:numId="20">
    <w:abstractNumId w:val="16"/>
  </w:num>
  <w:num w:numId="21">
    <w:abstractNumId w:val="23"/>
  </w:num>
  <w:num w:numId="22">
    <w:abstractNumId w:val="25"/>
  </w:num>
  <w:num w:numId="23">
    <w:abstractNumId w:val="21"/>
  </w:num>
  <w:num w:numId="24">
    <w:abstractNumId w:val="0"/>
  </w:num>
  <w:num w:numId="25">
    <w:abstractNumId w:val="2"/>
  </w:num>
  <w:num w:numId="26">
    <w:abstractNumId w:val="20"/>
  </w:num>
  <w:num w:numId="27">
    <w:abstractNumId w:val="19"/>
  </w:num>
  <w:num w:numId="28">
    <w:abstractNumId w:val="24"/>
  </w:num>
  <w:num w:numId="29">
    <w:abstractNumId w:val="18"/>
  </w:num>
  <w:num w:numId="30">
    <w:abstractNumId w:val="28"/>
  </w:num>
  <w:num w:numId="31">
    <w:abstractNumId w:val="2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3C"/>
    <w:rsid w:val="00006E59"/>
    <w:rsid w:val="00013A1D"/>
    <w:rsid w:val="00021826"/>
    <w:rsid w:val="0004735C"/>
    <w:rsid w:val="000555EE"/>
    <w:rsid w:val="000628EF"/>
    <w:rsid w:val="0008467D"/>
    <w:rsid w:val="00085307"/>
    <w:rsid w:val="00086BA2"/>
    <w:rsid w:val="00093AF0"/>
    <w:rsid w:val="000C40EE"/>
    <w:rsid w:val="000C6D3E"/>
    <w:rsid w:val="000C7759"/>
    <w:rsid w:val="000E4E9C"/>
    <w:rsid w:val="00104E2B"/>
    <w:rsid w:val="0010543C"/>
    <w:rsid w:val="00106750"/>
    <w:rsid w:val="00122DA8"/>
    <w:rsid w:val="00123B7A"/>
    <w:rsid w:val="00125295"/>
    <w:rsid w:val="00132ED0"/>
    <w:rsid w:val="00134CD6"/>
    <w:rsid w:val="0014261D"/>
    <w:rsid w:val="00152C1E"/>
    <w:rsid w:val="001606BD"/>
    <w:rsid w:val="00162EAB"/>
    <w:rsid w:val="0016608B"/>
    <w:rsid w:val="0018355A"/>
    <w:rsid w:val="00187AAE"/>
    <w:rsid w:val="001977EE"/>
    <w:rsid w:val="001A0F7E"/>
    <w:rsid w:val="001E14AA"/>
    <w:rsid w:val="001F11D2"/>
    <w:rsid w:val="001F231A"/>
    <w:rsid w:val="00221013"/>
    <w:rsid w:val="00223B20"/>
    <w:rsid w:val="00250512"/>
    <w:rsid w:val="002579FA"/>
    <w:rsid w:val="00283D2B"/>
    <w:rsid w:val="002864DA"/>
    <w:rsid w:val="00291917"/>
    <w:rsid w:val="0029266A"/>
    <w:rsid w:val="002950D3"/>
    <w:rsid w:val="002C3A42"/>
    <w:rsid w:val="002D55DC"/>
    <w:rsid w:val="0031052E"/>
    <w:rsid w:val="00320FC9"/>
    <w:rsid w:val="0032721C"/>
    <w:rsid w:val="00327FD5"/>
    <w:rsid w:val="00346F6E"/>
    <w:rsid w:val="003872EE"/>
    <w:rsid w:val="003D758E"/>
    <w:rsid w:val="003E1409"/>
    <w:rsid w:val="003F2A41"/>
    <w:rsid w:val="00405909"/>
    <w:rsid w:val="0040613E"/>
    <w:rsid w:val="0043691B"/>
    <w:rsid w:val="004460BD"/>
    <w:rsid w:val="0045306E"/>
    <w:rsid w:val="004532D4"/>
    <w:rsid w:val="004612BA"/>
    <w:rsid w:val="00482EFD"/>
    <w:rsid w:val="004A7F34"/>
    <w:rsid w:val="004B2BDA"/>
    <w:rsid w:val="004C4C9A"/>
    <w:rsid w:val="004C4F36"/>
    <w:rsid w:val="00542EA0"/>
    <w:rsid w:val="00543082"/>
    <w:rsid w:val="00545F24"/>
    <w:rsid w:val="00570475"/>
    <w:rsid w:val="00593537"/>
    <w:rsid w:val="00597F82"/>
    <w:rsid w:val="005B519B"/>
    <w:rsid w:val="005E40B3"/>
    <w:rsid w:val="005E5F83"/>
    <w:rsid w:val="005F1D00"/>
    <w:rsid w:val="00632B5A"/>
    <w:rsid w:val="00646E0C"/>
    <w:rsid w:val="007069C7"/>
    <w:rsid w:val="00717EEC"/>
    <w:rsid w:val="00724264"/>
    <w:rsid w:val="00726C6E"/>
    <w:rsid w:val="00741AF4"/>
    <w:rsid w:val="00750BA5"/>
    <w:rsid w:val="00752478"/>
    <w:rsid w:val="00763CE0"/>
    <w:rsid w:val="00771BEC"/>
    <w:rsid w:val="007759F2"/>
    <w:rsid w:val="007B4469"/>
    <w:rsid w:val="007C5AE7"/>
    <w:rsid w:val="00816EC6"/>
    <w:rsid w:val="00854634"/>
    <w:rsid w:val="0085796F"/>
    <w:rsid w:val="00866FF5"/>
    <w:rsid w:val="0087352E"/>
    <w:rsid w:val="008E17AA"/>
    <w:rsid w:val="00920084"/>
    <w:rsid w:val="0093112F"/>
    <w:rsid w:val="00950B63"/>
    <w:rsid w:val="00974921"/>
    <w:rsid w:val="00982C1A"/>
    <w:rsid w:val="00990882"/>
    <w:rsid w:val="0099755E"/>
    <w:rsid w:val="009A761A"/>
    <w:rsid w:val="009B125D"/>
    <w:rsid w:val="009B2847"/>
    <w:rsid w:val="009D6653"/>
    <w:rsid w:val="009F5982"/>
    <w:rsid w:val="00A147E4"/>
    <w:rsid w:val="00A160CE"/>
    <w:rsid w:val="00A332BC"/>
    <w:rsid w:val="00A35455"/>
    <w:rsid w:val="00A37106"/>
    <w:rsid w:val="00A37BA9"/>
    <w:rsid w:val="00A425CA"/>
    <w:rsid w:val="00A936D2"/>
    <w:rsid w:val="00A93EC6"/>
    <w:rsid w:val="00AD7FAE"/>
    <w:rsid w:val="00AF1526"/>
    <w:rsid w:val="00B135DD"/>
    <w:rsid w:val="00B20A63"/>
    <w:rsid w:val="00B20E91"/>
    <w:rsid w:val="00B40326"/>
    <w:rsid w:val="00B44933"/>
    <w:rsid w:val="00B6364F"/>
    <w:rsid w:val="00BA205C"/>
    <w:rsid w:val="00BB3364"/>
    <w:rsid w:val="00BC63A2"/>
    <w:rsid w:val="00C14E68"/>
    <w:rsid w:val="00C46128"/>
    <w:rsid w:val="00C616C7"/>
    <w:rsid w:val="00C94F3A"/>
    <w:rsid w:val="00CA7B4B"/>
    <w:rsid w:val="00CB3967"/>
    <w:rsid w:val="00D15091"/>
    <w:rsid w:val="00D24CAB"/>
    <w:rsid w:val="00D31A9C"/>
    <w:rsid w:val="00D31BF0"/>
    <w:rsid w:val="00D326C8"/>
    <w:rsid w:val="00D43F6C"/>
    <w:rsid w:val="00D50CB6"/>
    <w:rsid w:val="00D81D3F"/>
    <w:rsid w:val="00DA2B3D"/>
    <w:rsid w:val="00DD2839"/>
    <w:rsid w:val="00DF4496"/>
    <w:rsid w:val="00E0577B"/>
    <w:rsid w:val="00E13609"/>
    <w:rsid w:val="00E20F2A"/>
    <w:rsid w:val="00E5653A"/>
    <w:rsid w:val="00E756E6"/>
    <w:rsid w:val="00E84F76"/>
    <w:rsid w:val="00EC5D4E"/>
    <w:rsid w:val="00ED24BA"/>
    <w:rsid w:val="00F52BB9"/>
    <w:rsid w:val="00F73F81"/>
    <w:rsid w:val="00FB691E"/>
    <w:rsid w:val="00F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44D2D"/>
  <w15:docId w15:val="{D5F312EC-DD21-4CCD-B9B0-D740C09B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4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5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53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5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5307"/>
    <w:rPr>
      <w:sz w:val="20"/>
      <w:szCs w:val="20"/>
    </w:rPr>
  </w:style>
  <w:style w:type="table" w:styleId="a8">
    <w:name w:val="Table Grid"/>
    <w:basedOn w:val="a1"/>
    <w:uiPriority w:val="59"/>
    <w:rsid w:val="0032721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460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33F97A-85E2-4AA3-903E-B234E9D9E609}" type="doc">
      <dgm:prSet loTypeId="urn:microsoft.com/office/officeart/2005/8/layout/venn1" loCatId="relationship" qsTypeId="urn:microsoft.com/office/officeart/2005/8/quickstyle/simple1" qsCatId="simple" csTypeId="urn:microsoft.com/office/officeart/2005/8/colors/colorful5" csCatId="colorful" phldr="1"/>
      <dgm:spPr/>
    </dgm:pt>
    <dgm:pt modelId="{F1C698A8-A795-437A-9FE0-FAEA9F257F07}">
      <dgm:prSet phldrT="[文字]"/>
      <dgm:spPr/>
      <dgm:t>
        <a:bodyPr/>
        <a:lstStyle/>
        <a:p>
          <a:r>
            <a:rPr lang="zh-TW" altLang="en-US"/>
            <a:t>課程</a:t>
          </a:r>
        </a:p>
      </dgm:t>
    </dgm:pt>
    <dgm:pt modelId="{53C20833-CC6D-4CE7-B762-B4E929FBDAE3}" type="parTrans" cxnId="{58577805-796E-4BB4-BDC0-3ABA0B1CA63C}">
      <dgm:prSet/>
      <dgm:spPr/>
      <dgm:t>
        <a:bodyPr/>
        <a:lstStyle/>
        <a:p>
          <a:endParaRPr lang="zh-TW" altLang="en-US"/>
        </a:p>
      </dgm:t>
    </dgm:pt>
    <dgm:pt modelId="{1524A5BB-1B94-4291-AB3A-89B58350897E}" type="sibTrans" cxnId="{58577805-796E-4BB4-BDC0-3ABA0B1CA63C}">
      <dgm:prSet/>
      <dgm:spPr/>
      <dgm:t>
        <a:bodyPr/>
        <a:lstStyle/>
        <a:p>
          <a:endParaRPr lang="zh-TW" altLang="en-US"/>
        </a:p>
      </dgm:t>
    </dgm:pt>
    <dgm:pt modelId="{4466106E-0EBE-45DE-9019-C7F711C9E4D8}">
      <dgm:prSet phldrT="[文字]"/>
      <dgm:spPr/>
      <dgm:t>
        <a:bodyPr/>
        <a:lstStyle/>
        <a:p>
          <a:r>
            <a:rPr lang="zh-TW" altLang="en-US"/>
            <a:t>活動</a:t>
          </a:r>
        </a:p>
      </dgm:t>
    </dgm:pt>
    <dgm:pt modelId="{737F9173-6E02-47C0-820B-E25B7559A33D}" type="parTrans" cxnId="{B3C58158-EA19-41BB-BF8F-F00549CAA34A}">
      <dgm:prSet/>
      <dgm:spPr/>
      <dgm:t>
        <a:bodyPr/>
        <a:lstStyle/>
        <a:p>
          <a:endParaRPr lang="zh-TW" altLang="en-US"/>
        </a:p>
      </dgm:t>
    </dgm:pt>
    <dgm:pt modelId="{55FF570C-2407-4263-ABE3-051088821E2B}" type="sibTrans" cxnId="{B3C58158-EA19-41BB-BF8F-F00549CAA34A}">
      <dgm:prSet/>
      <dgm:spPr/>
      <dgm:t>
        <a:bodyPr/>
        <a:lstStyle/>
        <a:p>
          <a:endParaRPr lang="zh-TW" altLang="en-US"/>
        </a:p>
      </dgm:t>
    </dgm:pt>
    <dgm:pt modelId="{E90BA3B9-72C5-4DC0-AE41-0E4A9F7A23DE}">
      <dgm:prSet phldrT="[文字]"/>
      <dgm:spPr/>
      <dgm:t>
        <a:bodyPr/>
        <a:lstStyle/>
        <a:p>
          <a:r>
            <a:rPr lang="zh-TW" altLang="en-US"/>
            <a:t>環境</a:t>
          </a:r>
        </a:p>
      </dgm:t>
    </dgm:pt>
    <dgm:pt modelId="{DC6E6307-F4FF-4291-99C3-75BE3C607046}" type="parTrans" cxnId="{971180FF-5101-4772-B60A-E19AC1AEE9C3}">
      <dgm:prSet/>
      <dgm:spPr/>
      <dgm:t>
        <a:bodyPr/>
        <a:lstStyle/>
        <a:p>
          <a:endParaRPr lang="zh-TW" altLang="en-US"/>
        </a:p>
      </dgm:t>
    </dgm:pt>
    <dgm:pt modelId="{697A9E5B-9EE9-41C0-AB3F-90C2668B2E8D}" type="sibTrans" cxnId="{971180FF-5101-4772-B60A-E19AC1AEE9C3}">
      <dgm:prSet/>
      <dgm:spPr/>
      <dgm:t>
        <a:bodyPr/>
        <a:lstStyle/>
        <a:p>
          <a:endParaRPr lang="zh-TW" altLang="en-US"/>
        </a:p>
      </dgm:t>
    </dgm:pt>
    <dgm:pt modelId="{2FF676B5-705B-4FA5-8860-D59F461117B6}" type="pres">
      <dgm:prSet presAssocID="{6C33F97A-85E2-4AA3-903E-B234E9D9E609}" presName="compositeShape" presStyleCnt="0">
        <dgm:presLayoutVars>
          <dgm:chMax val="7"/>
          <dgm:dir/>
          <dgm:resizeHandles val="exact"/>
        </dgm:presLayoutVars>
      </dgm:prSet>
      <dgm:spPr/>
    </dgm:pt>
    <dgm:pt modelId="{680AFA5D-FA3B-4EA7-A91F-716E2777CFAE}" type="pres">
      <dgm:prSet presAssocID="{F1C698A8-A795-437A-9FE0-FAEA9F257F07}" presName="circ1" presStyleLbl="vennNode1" presStyleIdx="0" presStyleCnt="3"/>
      <dgm:spPr/>
    </dgm:pt>
    <dgm:pt modelId="{1DDE40C5-8D0B-4752-9A00-8263435CD48A}" type="pres">
      <dgm:prSet presAssocID="{F1C698A8-A795-437A-9FE0-FAEA9F257F07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FA7D30F-A91F-43E2-920C-D10720FA4301}" type="pres">
      <dgm:prSet presAssocID="{4466106E-0EBE-45DE-9019-C7F711C9E4D8}" presName="circ2" presStyleLbl="vennNode1" presStyleIdx="1" presStyleCnt="3"/>
      <dgm:spPr/>
    </dgm:pt>
    <dgm:pt modelId="{E0F718F8-2434-4F25-A70D-9AF75DA5F50A}" type="pres">
      <dgm:prSet presAssocID="{4466106E-0EBE-45DE-9019-C7F711C9E4D8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9D17E043-6B85-4EE0-A86F-F5C244BE5269}" type="pres">
      <dgm:prSet presAssocID="{E90BA3B9-72C5-4DC0-AE41-0E4A9F7A23DE}" presName="circ3" presStyleLbl="vennNode1" presStyleIdx="2" presStyleCnt="3"/>
      <dgm:spPr/>
    </dgm:pt>
    <dgm:pt modelId="{48D9E28B-AF54-439E-9349-F5BBCAC89A0A}" type="pres">
      <dgm:prSet presAssocID="{E90BA3B9-72C5-4DC0-AE41-0E4A9F7A23DE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58577805-796E-4BB4-BDC0-3ABA0B1CA63C}" srcId="{6C33F97A-85E2-4AA3-903E-B234E9D9E609}" destId="{F1C698A8-A795-437A-9FE0-FAEA9F257F07}" srcOrd="0" destOrd="0" parTransId="{53C20833-CC6D-4CE7-B762-B4E929FBDAE3}" sibTransId="{1524A5BB-1B94-4291-AB3A-89B58350897E}"/>
    <dgm:cxn modelId="{27411E5B-549C-4771-9153-E68477BC6C91}" type="presOf" srcId="{4466106E-0EBE-45DE-9019-C7F711C9E4D8}" destId="{E0F718F8-2434-4F25-A70D-9AF75DA5F50A}" srcOrd="1" destOrd="0" presId="urn:microsoft.com/office/officeart/2005/8/layout/venn1"/>
    <dgm:cxn modelId="{D5393552-4AF5-4A2A-AA35-A67A08948682}" type="presOf" srcId="{6C33F97A-85E2-4AA3-903E-B234E9D9E609}" destId="{2FF676B5-705B-4FA5-8860-D59F461117B6}" srcOrd="0" destOrd="0" presId="urn:microsoft.com/office/officeart/2005/8/layout/venn1"/>
    <dgm:cxn modelId="{CCD31778-CC9A-4465-8B27-6138D0ACCABD}" type="presOf" srcId="{F1C698A8-A795-437A-9FE0-FAEA9F257F07}" destId="{1DDE40C5-8D0B-4752-9A00-8263435CD48A}" srcOrd="1" destOrd="0" presId="urn:microsoft.com/office/officeart/2005/8/layout/venn1"/>
    <dgm:cxn modelId="{B3C58158-EA19-41BB-BF8F-F00549CAA34A}" srcId="{6C33F97A-85E2-4AA3-903E-B234E9D9E609}" destId="{4466106E-0EBE-45DE-9019-C7F711C9E4D8}" srcOrd="1" destOrd="0" parTransId="{737F9173-6E02-47C0-820B-E25B7559A33D}" sibTransId="{55FF570C-2407-4263-ABE3-051088821E2B}"/>
    <dgm:cxn modelId="{4B0ADC87-FADB-412F-98A4-33C55D216C38}" type="presOf" srcId="{E90BA3B9-72C5-4DC0-AE41-0E4A9F7A23DE}" destId="{9D17E043-6B85-4EE0-A86F-F5C244BE5269}" srcOrd="0" destOrd="0" presId="urn:microsoft.com/office/officeart/2005/8/layout/venn1"/>
    <dgm:cxn modelId="{A9D1368C-A271-4881-8175-514825EE13EC}" type="presOf" srcId="{E90BA3B9-72C5-4DC0-AE41-0E4A9F7A23DE}" destId="{48D9E28B-AF54-439E-9349-F5BBCAC89A0A}" srcOrd="1" destOrd="0" presId="urn:microsoft.com/office/officeart/2005/8/layout/venn1"/>
    <dgm:cxn modelId="{0D7DA0B1-8FAC-4F08-8995-93D7A4454B59}" type="presOf" srcId="{4466106E-0EBE-45DE-9019-C7F711C9E4D8}" destId="{DFA7D30F-A91F-43E2-920C-D10720FA4301}" srcOrd="0" destOrd="0" presId="urn:microsoft.com/office/officeart/2005/8/layout/venn1"/>
    <dgm:cxn modelId="{A3AC9CCD-F82B-4448-B2D7-F33423FDC596}" type="presOf" srcId="{F1C698A8-A795-437A-9FE0-FAEA9F257F07}" destId="{680AFA5D-FA3B-4EA7-A91F-716E2777CFAE}" srcOrd="0" destOrd="0" presId="urn:microsoft.com/office/officeart/2005/8/layout/venn1"/>
    <dgm:cxn modelId="{971180FF-5101-4772-B60A-E19AC1AEE9C3}" srcId="{6C33F97A-85E2-4AA3-903E-B234E9D9E609}" destId="{E90BA3B9-72C5-4DC0-AE41-0E4A9F7A23DE}" srcOrd="2" destOrd="0" parTransId="{DC6E6307-F4FF-4291-99C3-75BE3C607046}" sibTransId="{697A9E5B-9EE9-41C0-AB3F-90C2668B2E8D}"/>
    <dgm:cxn modelId="{173F32F9-B0B7-4BEB-A1CE-AFD3CA654D48}" type="presParOf" srcId="{2FF676B5-705B-4FA5-8860-D59F461117B6}" destId="{680AFA5D-FA3B-4EA7-A91F-716E2777CFAE}" srcOrd="0" destOrd="0" presId="urn:microsoft.com/office/officeart/2005/8/layout/venn1"/>
    <dgm:cxn modelId="{213809DB-E836-42E5-B9F5-12011F52EBCA}" type="presParOf" srcId="{2FF676B5-705B-4FA5-8860-D59F461117B6}" destId="{1DDE40C5-8D0B-4752-9A00-8263435CD48A}" srcOrd="1" destOrd="0" presId="urn:microsoft.com/office/officeart/2005/8/layout/venn1"/>
    <dgm:cxn modelId="{8F43E143-7F9E-4011-ACE2-73A528B09F12}" type="presParOf" srcId="{2FF676B5-705B-4FA5-8860-D59F461117B6}" destId="{DFA7D30F-A91F-43E2-920C-D10720FA4301}" srcOrd="2" destOrd="0" presId="urn:microsoft.com/office/officeart/2005/8/layout/venn1"/>
    <dgm:cxn modelId="{727839C0-55A0-48E0-A123-55D8FB9F1899}" type="presParOf" srcId="{2FF676B5-705B-4FA5-8860-D59F461117B6}" destId="{E0F718F8-2434-4F25-A70D-9AF75DA5F50A}" srcOrd="3" destOrd="0" presId="urn:microsoft.com/office/officeart/2005/8/layout/venn1"/>
    <dgm:cxn modelId="{6779EF65-1CCF-4D2C-A5B8-929D79BFC90A}" type="presParOf" srcId="{2FF676B5-705B-4FA5-8860-D59F461117B6}" destId="{9D17E043-6B85-4EE0-A86F-F5C244BE5269}" srcOrd="4" destOrd="0" presId="urn:microsoft.com/office/officeart/2005/8/layout/venn1"/>
    <dgm:cxn modelId="{CA8C4568-6DFA-448F-AE05-7D5C192FB055}" type="presParOf" srcId="{2FF676B5-705B-4FA5-8860-D59F461117B6}" destId="{48D9E28B-AF54-439E-9349-F5BBCAC89A0A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0AFA5D-FA3B-4EA7-A91F-716E2777CFAE}">
      <dsp:nvSpPr>
        <dsp:cNvPr id="0" name=""/>
        <dsp:cNvSpPr/>
      </dsp:nvSpPr>
      <dsp:spPr>
        <a:xfrm>
          <a:off x="1354454" y="22740"/>
          <a:ext cx="1091565" cy="1091565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500" kern="1200"/>
            <a:t>課程</a:t>
          </a:r>
        </a:p>
      </dsp:txBody>
      <dsp:txXfrm>
        <a:off x="1499997" y="213764"/>
        <a:ext cx="800481" cy="491204"/>
      </dsp:txXfrm>
    </dsp:sp>
    <dsp:sp modelId="{DFA7D30F-A91F-43E2-920C-D10720FA4301}">
      <dsp:nvSpPr>
        <dsp:cNvPr id="0" name=""/>
        <dsp:cNvSpPr/>
      </dsp:nvSpPr>
      <dsp:spPr>
        <a:xfrm>
          <a:off x="1748328" y="704969"/>
          <a:ext cx="1091565" cy="1091565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500" kern="1200"/>
            <a:t>活動</a:t>
          </a:r>
        </a:p>
      </dsp:txBody>
      <dsp:txXfrm>
        <a:off x="2082165" y="986956"/>
        <a:ext cx="654939" cy="600360"/>
      </dsp:txXfrm>
    </dsp:sp>
    <dsp:sp modelId="{9D17E043-6B85-4EE0-A86F-F5C244BE5269}">
      <dsp:nvSpPr>
        <dsp:cNvPr id="0" name=""/>
        <dsp:cNvSpPr/>
      </dsp:nvSpPr>
      <dsp:spPr>
        <a:xfrm>
          <a:off x="960581" y="704969"/>
          <a:ext cx="1091565" cy="1091565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500" kern="1200"/>
            <a:t>環境</a:t>
          </a:r>
        </a:p>
      </dsp:txBody>
      <dsp:txXfrm>
        <a:off x="1063370" y="986956"/>
        <a:ext cx="654939" cy="600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750FF-EDC4-47F0-B785-2FB69F74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dcterms:created xsi:type="dcterms:W3CDTF">2021-06-17T07:10:00Z</dcterms:created>
  <dcterms:modified xsi:type="dcterms:W3CDTF">2021-06-17T07:33:00Z</dcterms:modified>
</cp:coreProperties>
</file>