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4BC16F" w:rsidR="00783ABD" w:rsidRDefault="00E653C5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基隆市</w:t>
      </w: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碇內國中1</w:t>
      </w:r>
      <w:r w:rsidR="0090094C">
        <w:rPr>
          <w:rFonts w:ascii="標楷體" w:eastAsia="標楷體" w:hAnsi="標楷體" w:cs="標楷體"/>
          <w:sz w:val="40"/>
          <w:szCs w:val="40"/>
        </w:rPr>
        <w:t>10</w:t>
      </w:r>
      <w:r>
        <w:rPr>
          <w:rFonts w:ascii="標楷體" w:eastAsia="標楷體" w:hAnsi="標楷體" w:cs="標楷體"/>
          <w:sz w:val="40"/>
          <w:szCs w:val="40"/>
        </w:rPr>
        <w:t>學年度第2學期期末校務會議</w:t>
      </w:r>
    </w:p>
    <w:p w14:paraId="00000002" w14:textId="76131D48" w:rsidR="00783ABD" w:rsidRDefault="00E653C5">
      <w:pPr>
        <w:jc w:val="center"/>
        <w:rPr>
          <w:rFonts w:ascii="標楷體" w:eastAsia="標楷體" w:hAnsi="標楷體" w:cs="標楷體"/>
          <w:sz w:val="40"/>
          <w:szCs w:val="4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40"/>
          <w:szCs w:val="40"/>
        </w:rPr>
        <w:t>輔導室報告事項</w:t>
      </w:r>
    </w:p>
    <w:p w14:paraId="565754DB" w14:textId="77777777" w:rsidR="001305EB" w:rsidRDefault="001305EB">
      <w:pPr>
        <w:jc w:val="center"/>
        <w:rPr>
          <w:rFonts w:ascii="標楷體" w:eastAsia="標楷體" w:hAnsi="標楷體" w:cs="標楷體"/>
          <w:sz w:val="40"/>
          <w:szCs w:val="40"/>
        </w:rPr>
      </w:pPr>
    </w:p>
    <w:p w14:paraId="474FF074" w14:textId="2029C823" w:rsidR="00B570F2" w:rsidRPr="001305EB" w:rsidRDefault="00B570F2" w:rsidP="001A21AA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1305EB">
        <w:rPr>
          <w:rFonts w:ascii="標楷體" w:eastAsia="標楷體" w:hAnsi="標楷體" w:cs="標楷體" w:hint="eastAsia"/>
          <w:sz w:val="28"/>
          <w:szCs w:val="28"/>
        </w:rPr>
        <w:t>本學期轉介高關懷學生接受二級、三級輔導共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2</w:t>
      </w:r>
      <w:r w:rsidR="00B81F9F">
        <w:rPr>
          <w:rFonts w:ascii="標楷體" w:eastAsia="標楷體" w:hAnsi="標楷體" w:cs="標楷體" w:hint="eastAsia"/>
          <w:sz w:val="28"/>
          <w:szCs w:val="28"/>
        </w:rPr>
        <w:t>7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位(七年級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4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人，八年級</w:t>
      </w:r>
      <w:r w:rsidR="00B81F9F">
        <w:rPr>
          <w:rFonts w:ascii="標楷體" w:eastAsia="標楷體" w:hAnsi="標楷體" w:cs="標楷體" w:hint="eastAsia"/>
          <w:sz w:val="28"/>
          <w:szCs w:val="28"/>
        </w:rPr>
        <w:t>11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人，九年級1</w:t>
      </w:r>
      <w:r w:rsidR="00B81F9F">
        <w:rPr>
          <w:rFonts w:ascii="標楷體" w:eastAsia="標楷體" w:hAnsi="標楷體" w:cs="標楷體" w:hint="eastAsia"/>
          <w:sz w:val="28"/>
          <w:szCs w:val="28"/>
        </w:rPr>
        <w:t>2</w:t>
      </w:r>
      <w:r w:rsidRPr="001305EB">
        <w:rPr>
          <w:rFonts w:ascii="標楷體" w:eastAsia="標楷體" w:hAnsi="標楷體" w:cs="標楷體" w:hint="eastAsia"/>
          <w:sz w:val="28"/>
          <w:szCs w:val="28"/>
        </w:rPr>
        <w:t>人)，感謝</w:t>
      </w:r>
      <w:r w:rsidR="00E820FF" w:rsidRPr="001305EB">
        <w:rPr>
          <w:rFonts w:ascii="標楷體" w:eastAsia="標楷體" w:hAnsi="標楷體" w:cs="標楷體" w:hint="eastAsia"/>
          <w:sz w:val="28"/>
          <w:szCs w:val="28"/>
        </w:rPr>
        <w:t>校長、</w:t>
      </w:r>
      <w:r w:rsidR="00B81F9F">
        <w:rPr>
          <w:rFonts w:ascii="標楷體" w:eastAsia="標楷體" w:hAnsi="標楷體" w:hint="eastAsia"/>
          <w:sz w:val="28"/>
          <w:szCs w:val="28"/>
        </w:rPr>
        <w:t>專輔及兼輔老師</w:t>
      </w:r>
      <w:r w:rsidRPr="001305EB">
        <w:rPr>
          <w:rFonts w:ascii="標楷體" w:eastAsia="標楷體" w:hAnsi="標楷體" w:cs="標楷體" w:hint="eastAsia"/>
          <w:sz w:val="28"/>
          <w:szCs w:val="28"/>
        </w:rPr>
        <w:t>協助學生輔導工作</w:t>
      </w:r>
      <w:r w:rsidR="00FF43CC">
        <w:rPr>
          <w:rFonts w:ascii="標楷體" w:eastAsia="標楷體" w:hAnsi="標楷體" w:cs="標楷體" w:hint="eastAsia"/>
          <w:sz w:val="28"/>
          <w:szCs w:val="28"/>
        </w:rPr>
        <w:t>，</w:t>
      </w:r>
      <w:r w:rsidR="00FF43CC">
        <w:rPr>
          <w:rFonts w:ascii="標楷體" w:eastAsia="標楷體" w:hAnsi="標楷體" w:hint="eastAsia"/>
          <w:sz w:val="28"/>
          <w:szCs w:val="28"/>
        </w:rPr>
        <w:t>輔導室已於6/23召開輔導會議討論輔導策略，並討論九年級輔導轉銜事宜</w:t>
      </w:r>
      <w:r w:rsidRPr="001305EB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745989F" w14:textId="6E40327B" w:rsidR="0090094C" w:rsidRDefault="00B570F2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B570F2">
        <w:rPr>
          <w:rFonts w:ascii="標楷體" w:eastAsia="標楷體" w:hAnsi="標楷體" w:cs="標楷體" w:hint="eastAsia"/>
          <w:sz w:val="28"/>
          <w:szCs w:val="28"/>
        </w:rPr>
        <w:t>11</w:t>
      </w:r>
      <w:r w:rsidR="0090094C">
        <w:rPr>
          <w:rFonts w:ascii="標楷體" w:eastAsia="標楷體" w:hAnsi="標楷體" w:cs="標楷體"/>
          <w:sz w:val="28"/>
          <w:szCs w:val="28"/>
        </w:rPr>
        <w:t>1</w:t>
      </w:r>
      <w:r w:rsidRPr="00B570F2">
        <w:rPr>
          <w:rFonts w:ascii="標楷體" w:eastAsia="標楷體" w:hAnsi="標楷體" w:cs="標楷體" w:hint="eastAsia"/>
          <w:sz w:val="28"/>
          <w:szCs w:val="28"/>
        </w:rPr>
        <w:t>學年度輔導研習輪序請參考附件</w:t>
      </w:r>
      <w:r w:rsidR="00EF0129">
        <w:rPr>
          <w:rFonts w:ascii="標楷體" w:eastAsia="標楷體" w:hAnsi="標楷體" w:cs="標楷體" w:hint="eastAsia"/>
          <w:sz w:val="28"/>
          <w:szCs w:val="28"/>
        </w:rPr>
        <w:t>，暑期或開學後有相關研習，將優先依照輪替徵調</w:t>
      </w:r>
      <w:r w:rsidRPr="00B570F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69302CD" w14:textId="4DF16AAC" w:rsidR="00A21C21" w:rsidRPr="0090094C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90094C">
        <w:rPr>
          <w:rFonts w:ascii="標楷體" w:eastAsia="標楷體" w:hAnsi="標楷體" w:hint="eastAsia"/>
          <w:sz w:val="28"/>
          <w:szCs w:val="28"/>
        </w:rPr>
        <w:t>11</w:t>
      </w:r>
      <w:r w:rsidR="0090094C">
        <w:rPr>
          <w:rFonts w:ascii="標楷體" w:eastAsia="標楷體" w:hAnsi="標楷體"/>
          <w:sz w:val="28"/>
          <w:szCs w:val="28"/>
        </w:rPr>
        <w:t>1</w:t>
      </w:r>
      <w:r w:rsidRPr="0090094C">
        <w:rPr>
          <w:rFonts w:ascii="標楷體" w:eastAsia="標楷體" w:hAnsi="標楷體" w:hint="eastAsia"/>
          <w:sz w:val="28"/>
          <w:szCs w:val="28"/>
        </w:rPr>
        <w:t>學年度實用技能班榜單：</w:t>
      </w:r>
    </w:p>
    <w:p w14:paraId="042F374E" w14:textId="4196331C" w:rsidR="00A21C21" w:rsidRPr="00A21C21" w:rsidRDefault="00A21C21" w:rsidP="00A21C21">
      <w:pPr>
        <w:pStyle w:val="a4"/>
        <w:ind w:leftChars="0" w:left="72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242"/>
        <w:gridCol w:w="1985"/>
        <w:gridCol w:w="4210"/>
      </w:tblGrid>
      <w:tr w:rsidR="00A21C21" w:rsidRPr="0092060C" w14:paraId="521536E6" w14:textId="77777777" w:rsidTr="00741E3C">
        <w:trPr>
          <w:jc w:val="center"/>
        </w:trPr>
        <w:tc>
          <w:tcPr>
            <w:tcW w:w="1242" w:type="dxa"/>
          </w:tcPr>
          <w:p w14:paraId="2269652F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班級</w:t>
            </w:r>
          </w:p>
        </w:tc>
        <w:tc>
          <w:tcPr>
            <w:tcW w:w="1985" w:type="dxa"/>
          </w:tcPr>
          <w:p w14:paraId="405B783E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4210" w:type="dxa"/>
          </w:tcPr>
          <w:p w14:paraId="1020B6E5" w14:textId="77777777" w:rsidR="00A21C21" w:rsidRPr="0092060C" w:rsidRDefault="00A21C21" w:rsidP="00741E3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學校/科別</w:t>
            </w:r>
          </w:p>
        </w:tc>
      </w:tr>
      <w:tr w:rsidR="00A21C21" w:rsidRPr="0092060C" w14:paraId="7CFFE2F4" w14:textId="77777777" w:rsidTr="00741E3C">
        <w:trPr>
          <w:jc w:val="center"/>
        </w:trPr>
        <w:tc>
          <w:tcPr>
            <w:tcW w:w="1242" w:type="dxa"/>
          </w:tcPr>
          <w:p w14:paraId="51305C8F" w14:textId="6BE4A9D3" w:rsidR="00A21C21" w:rsidRPr="0092060C" w:rsidRDefault="00336C18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985" w:type="dxa"/>
          </w:tcPr>
          <w:p w14:paraId="475BB0B7" w14:textId="67902E1E" w:rsidR="00A21C21" w:rsidRPr="0092060C" w:rsidRDefault="00336C18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陳韋智</w:t>
            </w:r>
          </w:p>
        </w:tc>
        <w:tc>
          <w:tcPr>
            <w:tcW w:w="4210" w:type="dxa"/>
          </w:tcPr>
          <w:p w14:paraId="2397435C" w14:textId="45F459A4" w:rsidR="00A21C21" w:rsidRPr="0092060C" w:rsidRDefault="00336C18" w:rsidP="00741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海大附中船舶機電科</w:t>
            </w:r>
          </w:p>
        </w:tc>
      </w:tr>
      <w:tr w:rsidR="00336C18" w:rsidRPr="0092060C" w14:paraId="44133127" w14:textId="77777777" w:rsidTr="00741E3C">
        <w:trPr>
          <w:jc w:val="center"/>
        </w:trPr>
        <w:tc>
          <w:tcPr>
            <w:tcW w:w="1242" w:type="dxa"/>
          </w:tcPr>
          <w:p w14:paraId="09F50C7E" w14:textId="765EC21E" w:rsidR="00336C18" w:rsidRPr="0092060C" w:rsidRDefault="00336C18" w:rsidP="00336C18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14:paraId="18ECEDCE" w14:textId="2C49ED6A" w:rsidR="00336C18" w:rsidRPr="0092060C" w:rsidRDefault="00336C18" w:rsidP="00336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林立語</w:t>
            </w:r>
          </w:p>
        </w:tc>
        <w:tc>
          <w:tcPr>
            <w:tcW w:w="4210" w:type="dxa"/>
          </w:tcPr>
          <w:p w14:paraId="546BBBDF" w14:textId="2B25C05E" w:rsidR="00336C18" w:rsidRPr="0092060C" w:rsidRDefault="00336C18" w:rsidP="00336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基商廣告技術科</w:t>
            </w:r>
          </w:p>
        </w:tc>
      </w:tr>
      <w:tr w:rsidR="00336C18" w:rsidRPr="0092060C" w14:paraId="54C4090E" w14:textId="77777777" w:rsidTr="00741E3C">
        <w:trPr>
          <w:jc w:val="center"/>
        </w:trPr>
        <w:tc>
          <w:tcPr>
            <w:tcW w:w="1242" w:type="dxa"/>
          </w:tcPr>
          <w:p w14:paraId="4191DF34" w14:textId="257B3591" w:rsidR="00336C18" w:rsidRPr="0092060C" w:rsidRDefault="00336C18" w:rsidP="00336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904</w:t>
            </w:r>
          </w:p>
        </w:tc>
        <w:tc>
          <w:tcPr>
            <w:tcW w:w="1985" w:type="dxa"/>
          </w:tcPr>
          <w:p w14:paraId="142CA410" w14:textId="1E96092D" w:rsidR="00336C18" w:rsidRDefault="00336C18" w:rsidP="00336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林宥希</w:t>
            </w:r>
          </w:p>
        </w:tc>
        <w:tc>
          <w:tcPr>
            <w:tcW w:w="4210" w:type="dxa"/>
          </w:tcPr>
          <w:p w14:paraId="0F9EA8F2" w14:textId="39E4AE8A" w:rsidR="00336C18" w:rsidRDefault="00336C18" w:rsidP="00336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基商廣告技術科</w:t>
            </w:r>
          </w:p>
        </w:tc>
      </w:tr>
    </w:tbl>
    <w:p w14:paraId="377A89AF" w14:textId="3BA8CFDA" w:rsidR="001305EB" w:rsidRDefault="001305EB" w:rsidP="001305EB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sz w:val="28"/>
          <w:szCs w:val="28"/>
        </w:rPr>
      </w:pPr>
    </w:p>
    <w:p w14:paraId="71926163" w14:textId="6506C1CC" w:rsidR="00A21C21" w:rsidRPr="00FF43CC" w:rsidRDefault="00A21C21" w:rsidP="0090094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F43CC">
        <w:rPr>
          <w:rFonts w:ascii="標楷體" w:eastAsia="標楷體" w:hAnsi="標楷體" w:hint="eastAsia"/>
          <w:sz w:val="28"/>
          <w:szCs w:val="28"/>
        </w:rPr>
        <w:t>感謝正賢、正雄</w:t>
      </w:r>
      <w:r w:rsidRPr="00FF43CC">
        <w:rPr>
          <w:rFonts w:ascii="新細明體" w:hAnsi="新細明體" w:hint="eastAsia"/>
          <w:sz w:val="28"/>
          <w:szCs w:val="28"/>
        </w:rPr>
        <w:t>、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慧儀</w:t>
      </w:r>
      <w:r w:rsidRPr="00FF43CC">
        <w:rPr>
          <w:rFonts w:ascii="標楷體" w:eastAsia="標楷體" w:hAnsi="標楷體" w:hint="eastAsia"/>
          <w:sz w:val="28"/>
          <w:szCs w:val="28"/>
        </w:rPr>
        <w:t>老師對資源班課程及個案的協助。</w:t>
      </w:r>
    </w:p>
    <w:p w14:paraId="6B131915" w14:textId="1F93FC7A" w:rsidR="00B81F9F" w:rsidRPr="00FF43CC" w:rsidRDefault="00A21C21" w:rsidP="00B81F9F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F43CC">
        <w:rPr>
          <w:rFonts w:ascii="標楷體" w:eastAsia="標楷體" w:hAnsi="標楷體" w:hint="eastAsia"/>
          <w:sz w:val="28"/>
          <w:szCs w:val="28"/>
        </w:rPr>
        <w:t>11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1</w:t>
      </w:r>
      <w:r w:rsidRPr="00FF43CC">
        <w:rPr>
          <w:rFonts w:ascii="標楷體" w:eastAsia="標楷體" w:hAnsi="標楷體" w:hint="eastAsia"/>
          <w:sz w:val="28"/>
          <w:szCs w:val="28"/>
        </w:rPr>
        <w:t>學年度轉銜特殊新生共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3</w:t>
      </w:r>
      <w:r w:rsidRPr="00FF43CC">
        <w:rPr>
          <w:rFonts w:ascii="標楷體" w:eastAsia="標楷體" w:hAnsi="標楷體" w:hint="eastAsia"/>
          <w:sz w:val="28"/>
          <w:szCs w:val="28"/>
        </w:rPr>
        <w:t>位(</w:t>
      </w:r>
      <w:r w:rsidR="00FF43CC">
        <w:rPr>
          <w:rFonts w:ascii="標楷體" w:eastAsia="標楷體" w:hAnsi="標楷體" w:hint="eastAsia"/>
          <w:sz w:val="28"/>
          <w:szCs w:val="28"/>
        </w:rPr>
        <w:t>含</w:t>
      </w:r>
      <w:r w:rsidRPr="00FF43CC">
        <w:rPr>
          <w:rFonts w:ascii="標楷體" w:eastAsia="標楷體" w:hAnsi="標楷體" w:hint="eastAsia"/>
          <w:sz w:val="28"/>
          <w:szCs w:val="28"/>
        </w:rPr>
        <w:t>學習障礙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1</w:t>
      </w:r>
      <w:r w:rsidRPr="00FF43CC">
        <w:rPr>
          <w:rFonts w:ascii="標楷體" w:eastAsia="標楷體" w:hAnsi="標楷體" w:hint="eastAsia"/>
          <w:sz w:val="28"/>
          <w:szCs w:val="28"/>
        </w:rPr>
        <w:t>人、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智能障礙1人、情緒障礙1</w:t>
      </w:r>
      <w:r w:rsidRPr="00FF43CC">
        <w:rPr>
          <w:rFonts w:ascii="標楷體" w:eastAsia="標楷體" w:hAnsi="標楷體" w:hint="eastAsia"/>
          <w:sz w:val="28"/>
          <w:szCs w:val="28"/>
        </w:rPr>
        <w:t>人)</w:t>
      </w:r>
      <w:r w:rsidR="00B81F9F" w:rsidRPr="00FF43CC">
        <w:rPr>
          <w:rFonts w:ascii="標楷體" w:eastAsia="標楷體" w:hAnsi="標楷體" w:hint="eastAsia"/>
          <w:sz w:val="28"/>
          <w:szCs w:val="28"/>
        </w:rPr>
        <w:t>，</w:t>
      </w:r>
      <w:r w:rsidRPr="00FF43CC">
        <w:rPr>
          <w:rFonts w:ascii="標楷體" w:eastAsia="標楷體" w:hAnsi="標楷體" w:hint="eastAsia"/>
          <w:sz w:val="28"/>
          <w:szCs w:val="28"/>
        </w:rPr>
        <w:t>總計本校特殊學生共1</w:t>
      </w:r>
      <w:r w:rsidR="0090094C" w:rsidRPr="00FF43CC">
        <w:rPr>
          <w:rFonts w:ascii="標楷體" w:eastAsia="標楷體" w:hAnsi="標楷體" w:hint="eastAsia"/>
          <w:sz w:val="28"/>
          <w:szCs w:val="28"/>
        </w:rPr>
        <w:t>4</w:t>
      </w:r>
      <w:r w:rsidRPr="00FF43CC">
        <w:rPr>
          <w:rFonts w:ascii="標楷體" w:eastAsia="標楷體" w:hAnsi="標楷體" w:hint="eastAsia"/>
          <w:sz w:val="28"/>
          <w:szCs w:val="28"/>
        </w:rPr>
        <w:t>人，感謝同仁們平日對孩子的協助與關懷。</w:t>
      </w:r>
    </w:p>
    <w:p w14:paraId="0CCAD8EB" w14:textId="602712DC" w:rsidR="00B81F9F" w:rsidRPr="00FF43CC" w:rsidRDefault="00B81F9F" w:rsidP="00ED24D3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F43CC">
        <w:rPr>
          <w:rFonts w:ascii="標楷體" w:eastAsia="標楷體" w:hAnsi="標楷體" w:hint="eastAsia"/>
          <w:sz w:val="28"/>
          <w:szCs w:val="28"/>
        </w:rPr>
        <w:t>依據市府111.06.08</w:t>
      </w:r>
      <w:r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基府教特貳字第</w:t>
      </w:r>
      <w:r w:rsidRPr="00FF43CC">
        <w:rPr>
          <w:rFonts w:ascii="標楷體" w:eastAsia="標楷體" w:hAnsi="標楷體" w:cs="DFKaiShu-SB-Estd-BF"/>
          <w:kern w:val="0"/>
          <w:sz w:val="28"/>
          <w:szCs w:val="28"/>
        </w:rPr>
        <w:t>1110225484</w:t>
      </w:r>
      <w:r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號公文表示：</w:t>
      </w:r>
      <w:r w:rsid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列管各校</w:t>
      </w:r>
      <w:r w:rsidRPr="00FF43C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學年特教班教師聘用情形，請依本府</w:t>
      </w:r>
      <w:r w:rsidRPr="00FF43C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學年特教教師核定編制數聘足特教教師，且所聘教師應能執行特教教學及相關業務</w:t>
      </w:r>
      <w:r w:rsid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。」</w:t>
      </w:r>
      <w:r w:rsidRPr="00FF43CC">
        <w:rPr>
          <w:rFonts w:ascii="標楷體" w:eastAsia="標楷體" w:hAnsi="標楷體" w:hint="eastAsia"/>
          <w:sz w:val="28"/>
          <w:szCs w:val="28"/>
        </w:rPr>
        <w:t>本校111學年度特教師資為一班3師的編制，但第3師</w:t>
      </w:r>
      <w:r w:rsidR="00FF43CC" w:rsidRPr="00FF43CC">
        <w:rPr>
          <w:rFonts w:ascii="標楷體" w:eastAsia="標楷體" w:hAnsi="標楷體" w:hint="eastAsia"/>
          <w:sz w:val="28"/>
          <w:szCs w:val="28"/>
        </w:rPr>
        <w:t>的</w:t>
      </w:r>
      <w:r w:rsidRPr="00FF43CC">
        <w:rPr>
          <w:rFonts w:ascii="標楷體" w:eastAsia="標楷體" w:hAnsi="標楷體" w:hint="eastAsia"/>
          <w:sz w:val="28"/>
          <w:szCs w:val="28"/>
        </w:rPr>
        <w:t>師資來自普班師資</w:t>
      </w:r>
      <w:r w:rsidR="00FF43CC" w:rsidRPr="00FF43CC">
        <w:rPr>
          <w:rFonts w:ascii="標楷體" w:eastAsia="標楷體" w:hAnsi="標楷體" w:hint="eastAsia"/>
          <w:sz w:val="28"/>
          <w:szCs w:val="28"/>
        </w:rPr>
        <w:t>，</w:t>
      </w:r>
      <w:r w:rsidR="00FF43CC">
        <w:rPr>
          <w:rFonts w:ascii="標楷體" w:eastAsia="標楷體" w:hAnsi="標楷體" w:hint="eastAsia"/>
          <w:sz w:val="28"/>
          <w:szCs w:val="28"/>
        </w:rPr>
        <w:t>屆時該師須執行特教教學及相關業務(含</w:t>
      </w:r>
      <w:r w:rsid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心</w:t>
      </w:r>
      <w:r w:rsidR="00FF43CC"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FF43CC" w:rsidRP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個案管理</w:t>
      </w:r>
      <w:r w:rsidR="00FF43CC" w:rsidRPr="00FF43CC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FF43C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325F8BB7" w14:textId="2CAEDC41" w:rsidR="00A21C21" w:rsidRPr="00EF0129" w:rsidRDefault="00A21C21" w:rsidP="00A21C21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F43CC">
        <w:rPr>
          <w:rFonts w:ascii="標楷體" w:eastAsia="標楷體" w:hAnsi="標楷體" w:hint="eastAsia"/>
          <w:sz w:val="28"/>
          <w:szCs w:val="28"/>
        </w:rPr>
        <w:t>感謝導師協助學生建置生涯手冊及紀錄輔導大卡等輔導工作，也請七</w:t>
      </w:r>
      <w:r w:rsidR="00B81F9F" w:rsidRPr="00FF43CC">
        <w:rPr>
          <w:rFonts w:ascii="標楷體" w:eastAsia="標楷體" w:hAnsi="標楷體" w:hint="eastAsia"/>
          <w:sz w:val="28"/>
          <w:szCs w:val="28"/>
        </w:rPr>
        <w:t>、</w:t>
      </w:r>
      <w:r w:rsidRPr="00FF43CC">
        <w:rPr>
          <w:rFonts w:ascii="標楷體" w:eastAsia="標楷體" w:hAnsi="標楷體" w:hint="eastAsia"/>
          <w:sz w:val="28"/>
          <w:szCs w:val="28"/>
        </w:rPr>
        <w:t>八年級各班導師於本學期結束前將輔導大卡</w:t>
      </w:r>
      <w:r w:rsidRPr="00FF43CC">
        <w:rPr>
          <w:rFonts w:ascii="標楷體" w:eastAsia="標楷體" w:hAnsi="標楷體"/>
          <w:sz w:val="28"/>
          <w:szCs w:val="28"/>
        </w:rPr>
        <w:t>交</w:t>
      </w:r>
      <w:r w:rsidRPr="00FF43CC">
        <w:rPr>
          <w:rFonts w:ascii="標楷體" w:eastAsia="標楷體" w:hAnsi="標楷體" w:hint="eastAsia"/>
          <w:sz w:val="28"/>
          <w:szCs w:val="28"/>
        </w:rPr>
        <w:t>回生規組進行本學期核章，感謝您。</w:t>
      </w:r>
    </w:p>
    <w:p w14:paraId="563AB197" w14:textId="5619BA86" w:rsidR="001305EB" w:rsidRPr="00EF0129" w:rsidRDefault="00EF0129" w:rsidP="00EC1956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EF0129">
        <w:rPr>
          <w:rFonts w:ascii="標楷體" w:eastAsia="標楷體" w:hAnsi="標楷體" w:hint="eastAsia"/>
          <w:sz w:val="28"/>
          <w:szCs w:val="28"/>
        </w:rPr>
        <w:t>暑期營隊資訊：職探營隊 7/1(五)-7/8(五)共計六天，12梯次。 創造力體驗營隊 7/12(二)-7/13(三)共計2天。</w:t>
      </w:r>
    </w:p>
    <w:p w14:paraId="6E07BD83" w14:textId="77777777" w:rsidR="001305EB" w:rsidRDefault="001305EB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157AF153" w14:textId="46192BDF" w:rsidR="00FF43CC" w:rsidRDefault="00FF43CC" w:rsidP="00FF43CC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lastRenderedPageBreak/>
        <w:t>基隆市碇內國中110</w:t>
      </w:r>
      <w:r w:rsidRPr="00DC5B76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 xml:space="preserve">研習輪調安排計畫  </w:t>
      </w:r>
      <w:r w:rsidRPr="00174A0A">
        <w:rPr>
          <w:rFonts w:ascii="標楷體" w:eastAsia="標楷體" w:hAnsi="標楷體" w:hint="eastAsia"/>
          <w:color w:val="FF0000"/>
        </w:rPr>
        <w:t>(1</w:t>
      </w:r>
      <w:r w:rsidRPr="00174A0A"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1</w:t>
      </w:r>
      <w:r w:rsidRPr="00174A0A">
        <w:rPr>
          <w:rFonts w:ascii="標楷體" w:eastAsia="標楷體" w:hAnsi="標楷體"/>
          <w:color w:val="FF0000"/>
        </w:rPr>
        <w:t>.</w:t>
      </w:r>
      <w:r>
        <w:rPr>
          <w:rFonts w:ascii="標楷體" w:eastAsia="標楷體" w:hAnsi="標楷體" w:hint="eastAsia"/>
          <w:color w:val="FF0000"/>
        </w:rPr>
        <w:t>06</w:t>
      </w:r>
      <w:r w:rsidRPr="00174A0A">
        <w:rPr>
          <w:rFonts w:ascii="標楷體" w:eastAsia="標楷體" w:hAnsi="標楷體"/>
          <w:color w:val="FF0000"/>
        </w:rPr>
        <w:t>.</w:t>
      </w:r>
      <w:r w:rsidRPr="00174A0A">
        <w:rPr>
          <w:rFonts w:ascii="標楷體" w:eastAsia="標楷體" w:hAnsi="標楷體" w:hint="eastAsia"/>
          <w:color w:val="FF0000"/>
        </w:rPr>
        <w:t>20整理)</w:t>
      </w:r>
    </w:p>
    <w:p w14:paraId="2888B26E" w14:textId="77777777" w:rsidR="00FF43CC" w:rsidRPr="00931158" w:rsidRDefault="00FF43CC" w:rsidP="00FF43CC">
      <w:pPr>
        <w:spacing w:line="320" w:lineRule="exact"/>
        <w:jc w:val="center"/>
        <w:rPr>
          <w:rFonts w:ascii="標楷體" w:eastAsia="標楷體" w:hAnsi="標楷體"/>
        </w:rPr>
      </w:pPr>
    </w:p>
    <w:p w14:paraId="1F31DF0F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目標：提昇教師的輔導知能，建立友善校園。</w:t>
      </w:r>
    </w:p>
    <w:p w14:paraId="574705A9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454A5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依全國</w:t>
      </w:r>
      <w:r w:rsidRPr="00454A55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Pr="00454A55">
        <w:rPr>
          <w:rFonts w:ascii="標楷體" w:eastAsia="標楷體" w:hAnsi="標楷體" w:hint="eastAsia"/>
        </w:rPr>
        <w:t>研習系統研習時數</w:t>
      </w:r>
      <w:r>
        <w:rPr>
          <w:rFonts w:ascii="標楷體" w:eastAsia="標楷體" w:hAnsi="標楷體" w:hint="eastAsia"/>
        </w:rPr>
        <w:t>(2018.7-202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.0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.30)</w:t>
      </w:r>
      <w:r w:rsidRPr="00454A55">
        <w:rPr>
          <w:rFonts w:ascii="標楷體" w:eastAsia="標楷體" w:hAnsi="標楷體" w:hint="eastAsia"/>
        </w:rPr>
        <w:t>為依據排定相關輪序表。</w:t>
      </w:r>
    </w:p>
    <w:p w14:paraId="5AB0FB9C" w14:textId="3A425A99" w:rsidR="00FF43CC" w:rsidRDefault="00FF43CC" w:rsidP="00FF43CC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【關鍵字:</w:t>
      </w:r>
      <w:r w:rsidRPr="003E6D43">
        <w:rPr>
          <w:rFonts w:ascii="標楷體" w:eastAsia="標楷體" w:hAnsi="標楷體" w:hint="eastAsia"/>
          <w:color w:val="000000"/>
        </w:rPr>
        <w:t>中輟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性別</w:t>
      </w:r>
      <w:r>
        <w:rPr>
          <w:rFonts w:ascii="標楷體" w:eastAsia="標楷體" w:hAnsi="標楷體" w:hint="eastAsia"/>
          <w:color w:val="000000"/>
        </w:rPr>
        <w:t>(懷孕輔導)、</w:t>
      </w:r>
      <w:r w:rsidRPr="003E6D43">
        <w:rPr>
          <w:rFonts w:ascii="標楷體" w:eastAsia="標楷體" w:hAnsi="標楷體" w:hint="eastAsia"/>
          <w:color w:val="000000"/>
        </w:rPr>
        <w:t>生命</w:t>
      </w:r>
      <w:r>
        <w:rPr>
          <w:rFonts w:ascii="標楷體" w:eastAsia="標楷體" w:hAnsi="標楷體" w:hint="eastAsia"/>
          <w:color w:val="000000"/>
        </w:rPr>
        <w:t>、家庭、兒少、</w:t>
      </w:r>
      <w:r w:rsidRPr="003E6D43"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生涯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特教</w:t>
      </w:r>
      <w:r>
        <w:rPr>
          <w:rFonts w:ascii="標楷體" w:eastAsia="標楷體" w:hAnsi="標楷體" w:hint="eastAsia"/>
        </w:rPr>
        <w:t>】</w:t>
      </w:r>
    </w:p>
    <w:p w14:paraId="52B179FF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教師研習時數相同時，請教師會代表協助抽籤排定輪序。</w:t>
      </w:r>
    </w:p>
    <w:p w14:paraId="7DA1FBCE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454A55">
        <w:rPr>
          <w:rFonts w:ascii="標楷體" w:eastAsia="標楷體" w:hAnsi="標楷體" w:hint="eastAsia"/>
        </w:rPr>
        <w:t>若研習有特別指定參加人員，請相關人員依來文參加。</w:t>
      </w:r>
    </w:p>
    <w:p w14:paraId="4A461BAD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相關研習資料由各辦公室主任及代表保管。</w:t>
      </w:r>
    </w:p>
    <w:p w14:paraId="7EA08FD7" w14:textId="77777777" w:rsidR="00FF43CC" w:rsidRDefault="00FF43CC" w:rsidP="00FF43CC">
      <w:pPr>
        <w:widowControl/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新進老師將依其輔導知能排入相關類群的優先序位。</w:t>
      </w:r>
    </w:p>
    <w:p w14:paraId="70BB1CB2" w14:textId="77777777" w:rsidR="00FF43CC" w:rsidRDefault="00FF43CC" w:rsidP="00FF43CC">
      <w:pPr>
        <w:widowControl/>
        <w:spacing w:line="0" w:lineRule="atLeast"/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958"/>
        <w:gridCol w:w="1330"/>
        <w:gridCol w:w="1887"/>
        <w:gridCol w:w="1305"/>
        <w:gridCol w:w="2030"/>
      </w:tblGrid>
      <w:tr w:rsidR="00FF43CC" w:rsidRPr="004E4B19" w14:paraId="459DA6CA" w14:textId="77777777" w:rsidTr="00FF43CC">
        <w:trPr>
          <w:trHeight w:val="340"/>
        </w:trPr>
        <w:tc>
          <w:tcPr>
            <w:tcW w:w="3076" w:type="dxa"/>
            <w:gridSpan w:val="2"/>
            <w:vAlign w:val="center"/>
          </w:tcPr>
          <w:p w14:paraId="5548C097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第一類：研習時數</w:t>
            </w:r>
          </w:p>
          <w:p w14:paraId="6311384C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(含)</w:t>
            </w:r>
            <w:r w:rsidRPr="004E4B19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3217" w:type="dxa"/>
            <w:gridSpan w:val="2"/>
            <w:vAlign w:val="center"/>
          </w:tcPr>
          <w:p w14:paraId="26A9947A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第二類：研習時數</w:t>
            </w:r>
          </w:p>
          <w:p w14:paraId="52B1D021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  <w:r w:rsidRPr="004E4B1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5" w:type="dxa"/>
            <w:gridSpan w:val="2"/>
            <w:vAlign w:val="center"/>
          </w:tcPr>
          <w:p w14:paraId="0A8A6A97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第三類：研習時數</w:t>
            </w:r>
          </w:p>
          <w:p w14:paraId="7B27EC35" w14:textId="77777777" w:rsidR="00FF43CC" w:rsidRPr="004E4B19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  <w:r w:rsidRPr="004E4B19">
              <w:rPr>
                <w:rFonts w:ascii="標楷體" w:eastAsia="標楷體" w:hAnsi="標楷體" w:hint="eastAsia"/>
              </w:rPr>
              <w:t>小時以上</w:t>
            </w:r>
          </w:p>
        </w:tc>
      </w:tr>
      <w:tr w:rsidR="00FF43CC" w:rsidRPr="004E4B19" w14:paraId="0D9CF0A9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4C145ED6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鄭如君</w:t>
            </w:r>
          </w:p>
        </w:tc>
        <w:tc>
          <w:tcPr>
            <w:tcW w:w="1958" w:type="dxa"/>
            <w:vAlign w:val="center"/>
          </w:tcPr>
          <w:p w14:paraId="44870E36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1330" w:type="dxa"/>
            <w:vAlign w:val="center"/>
          </w:tcPr>
          <w:p w14:paraId="0C38F8A0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林惠嫻</w:t>
            </w:r>
          </w:p>
        </w:tc>
        <w:tc>
          <w:tcPr>
            <w:tcW w:w="1887" w:type="dxa"/>
            <w:vAlign w:val="center"/>
          </w:tcPr>
          <w:p w14:paraId="00A6BEC9" w14:textId="4739D60C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="00EF0129">
              <w:rPr>
                <w:rFonts w:ascii="標楷體" w:eastAsia="標楷體" w:hAnsi="標楷體" w:hint="eastAsia"/>
                <w:color w:val="000000"/>
              </w:rPr>
              <w:t xml:space="preserve"> (退休)</w:t>
            </w:r>
          </w:p>
        </w:tc>
        <w:tc>
          <w:tcPr>
            <w:tcW w:w="1305" w:type="dxa"/>
            <w:vAlign w:val="center"/>
          </w:tcPr>
          <w:p w14:paraId="17F1E263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凃佩儀</w:t>
            </w:r>
          </w:p>
        </w:tc>
        <w:tc>
          <w:tcPr>
            <w:tcW w:w="2030" w:type="dxa"/>
            <w:vAlign w:val="center"/>
          </w:tcPr>
          <w:p w14:paraId="3586C0BD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</w:t>
            </w:r>
          </w:p>
        </w:tc>
      </w:tr>
      <w:tr w:rsidR="00FF43CC" w:rsidRPr="004E4B19" w14:paraId="683B7137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58C94508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張沛軒</w:t>
            </w:r>
          </w:p>
        </w:tc>
        <w:tc>
          <w:tcPr>
            <w:tcW w:w="1958" w:type="dxa"/>
            <w:vAlign w:val="center"/>
          </w:tcPr>
          <w:p w14:paraId="3C6A223E" w14:textId="77777777" w:rsidR="00FF43CC" w:rsidRPr="0052287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287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1330" w:type="dxa"/>
            <w:vAlign w:val="center"/>
          </w:tcPr>
          <w:p w14:paraId="4EB0724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劉美惠</w:t>
            </w:r>
          </w:p>
        </w:tc>
        <w:tc>
          <w:tcPr>
            <w:tcW w:w="1887" w:type="dxa"/>
            <w:vAlign w:val="center"/>
          </w:tcPr>
          <w:p w14:paraId="621DBC47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305" w:type="dxa"/>
            <w:vAlign w:val="center"/>
          </w:tcPr>
          <w:p w14:paraId="29CCD480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陳奕帆</w:t>
            </w:r>
          </w:p>
        </w:tc>
        <w:tc>
          <w:tcPr>
            <w:tcW w:w="2030" w:type="dxa"/>
            <w:vAlign w:val="center"/>
          </w:tcPr>
          <w:p w14:paraId="3200EAC6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</w:t>
            </w:r>
          </w:p>
        </w:tc>
      </w:tr>
      <w:tr w:rsidR="00FF43CC" w:rsidRPr="004E4B19" w14:paraId="73C9C9B6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4B73292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劉一敏</w:t>
            </w:r>
          </w:p>
        </w:tc>
        <w:tc>
          <w:tcPr>
            <w:tcW w:w="1958" w:type="dxa"/>
            <w:vAlign w:val="center"/>
          </w:tcPr>
          <w:p w14:paraId="1BFF1676" w14:textId="77777777" w:rsidR="00FF43CC" w:rsidRPr="0052287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287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1330" w:type="dxa"/>
            <w:vAlign w:val="center"/>
          </w:tcPr>
          <w:p w14:paraId="240D7D6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陳俊榮</w:t>
            </w:r>
          </w:p>
        </w:tc>
        <w:tc>
          <w:tcPr>
            <w:tcW w:w="1887" w:type="dxa"/>
            <w:vAlign w:val="center"/>
          </w:tcPr>
          <w:p w14:paraId="34912F77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305" w:type="dxa"/>
            <w:vAlign w:val="center"/>
          </w:tcPr>
          <w:p w14:paraId="40D6A78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顧書華</w:t>
            </w:r>
          </w:p>
        </w:tc>
        <w:tc>
          <w:tcPr>
            <w:tcW w:w="2030" w:type="dxa"/>
            <w:vAlign w:val="center"/>
          </w:tcPr>
          <w:p w14:paraId="05E66BFF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56</w:t>
            </w:r>
          </w:p>
        </w:tc>
      </w:tr>
      <w:tr w:rsidR="00FF43CC" w:rsidRPr="004E4B19" w14:paraId="299DF6E0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1F4C2E2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黃靖淑</w:t>
            </w:r>
          </w:p>
        </w:tc>
        <w:tc>
          <w:tcPr>
            <w:tcW w:w="1958" w:type="dxa"/>
            <w:vAlign w:val="center"/>
          </w:tcPr>
          <w:p w14:paraId="48942CE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1330" w:type="dxa"/>
            <w:vAlign w:val="center"/>
          </w:tcPr>
          <w:p w14:paraId="778C128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葉士如</w:t>
            </w:r>
          </w:p>
        </w:tc>
        <w:tc>
          <w:tcPr>
            <w:tcW w:w="1887" w:type="dxa"/>
            <w:vAlign w:val="center"/>
          </w:tcPr>
          <w:p w14:paraId="53AFB91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1305" w:type="dxa"/>
            <w:vAlign w:val="center"/>
          </w:tcPr>
          <w:p w14:paraId="175D2896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李宛真</w:t>
            </w:r>
          </w:p>
        </w:tc>
        <w:tc>
          <w:tcPr>
            <w:tcW w:w="2030" w:type="dxa"/>
            <w:vAlign w:val="center"/>
          </w:tcPr>
          <w:p w14:paraId="6BEACBEB" w14:textId="79750F3A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62</w:t>
            </w:r>
            <w:r w:rsidR="00EF0129">
              <w:rPr>
                <w:rFonts w:ascii="標楷體" w:eastAsia="標楷體" w:hAnsi="標楷體" w:cs="新細明體" w:hint="eastAsia"/>
                <w:color w:val="000000"/>
              </w:rPr>
              <w:t xml:space="preserve"> (調校)</w:t>
            </w:r>
          </w:p>
        </w:tc>
      </w:tr>
      <w:tr w:rsidR="00FF43CC" w:rsidRPr="004E4B19" w14:paraId="7ED03875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2C14B6A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陳秀霙</w:t>
            </w:r>
          </w:p>
        </w:tc>
        <w:tc>
          <w:tcPr>
            <w:tcW w:w="1958" w:type="dxa"/>
            <w:vAlign w:val="center"/>
          </w:tcPr>
          <w:p w14:paraId="31AF34B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1330" w:type="dxa"/>
            <w:vAlign w:val="center"/>
          </w:tcPr>
          <w:p w14:paraId="29868F2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陳正賢</w:t>
            </w:r>
          </w:p>
        </w:tc>
        <w:tc>
          <w:tcPr>
            <w:tcW w:w="1887" w:type="dxa"/>
            <w:vAlign w:val="center"/>
          </w:tcPr>
          <w:p w14:paraId="2A2F6F64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305" w:type="dxa"/>
            <w:vAlign w:val="center"/>
          </w:tcPr>
          <w:p w14:paraId="78D11216" w14:textId="77777777" w:rsidR="00FF43CC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蘇秋香</w:t>
            </w:r>
          </w:p>
        </w:tc>
        <w:tc>
          <w:tcPr>
            <w:tcW w:w="2030" w:type="dxa"/>
            <w:vAlign w:val="center"/>
          </w:tcPr>
          <w:p w14:paraId="07AFD021" w14:textId="77777777" w:rsidR="00FF43CC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62</w:t>
            </w:r>
          </w:p>
        </w:tc>
      </w:tr>
      <w:tr w:rsidR="00FF43CC" w:rsidRPr="004E4B19" w14:paraId="1743D3E8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1512E2B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鄭至伶</w:t>
            </w:r>
          </w:p>
        </w:tc>
        <w:tc>
          <w:tcPr>
            <w:tcW w:w="1958" w:type="dxa"/>
            <w:vAlign w:val="center"/>
          </w:tcPr>
          <w:p w14:paraId="1090EE16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1330" w:type="dxa"/>
            <w:vAlign w:val="center"/>
          </w:tcPr>
          <w:p w14:paraId="230A86C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陳盈如</w:t>
            </w:r>
          </w:p>
        </w:tc>
        <w:tc>
          <w:tcPr>
            <w:tcW w:w="1887" w:type="dxa"/>
            <w:vAlign w:val="center"/>
          </w:tcPr>
          <w:p w14:paraId="65E15064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305" w:type="dxa"/>
            <w:vAlign w:val="center"/>
          </w:tcPr>
          <w:p w14:paraId="0FD5ECD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王美惠</w:t>
            </w:r>
          </w:p>
        </w:tc>
        <w:tc>
          <w:tcPr>
            <w:tcW w:w="2030" w:type="dxa"/>
            <w:vAlign w:val="center"/>
          </w:tcPr>
          <w:p w14:paraId="1CEBA5C9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97</w:t>
            </w:r>
          </w:p>
        </w:tc>
      </w:tr>
      <w:tr w:rsidR="00FF43CC" w:rsidRPr="004E4B19" w14:paraId="78BC55FB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2025347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黃麗玲</w:t>
            </w:r>
          </w:p>
        </w:tc>
        <w:tc>
          <w:tcPr>
            <w:tcW w:w="1958" w:type="dxa"/>
            <w:vAlign w:val="center"/>
          </w:tcPr>
          <w:p w14:paraId="4E5B64A5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330" w:type="dxa"/>
            <w:vAlign w:val="center"/>
          </w:tcPr>
          <w:p w14:paraId="2330E17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譚淑婷</w:t>
            </w:r>
          </w:p>
        </w:tc>
        <w:tc>
          <w:tcPr>
            <w:tcW w:w="1887" w:type="dxa"/>
            <w:vAlign w:val="center"/>
          </w:tcPr>
          <w:p w14:paraId="25474032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305" w:type="dxa"/>
            <w:vAlign w:val="center"/>
          </w:tcPr>
          <w:p w14:paraId="3976721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鄭芷璇</w:t>
            </w:r>
          </w:p>
        </w:tc>
        <w:tc>
          <w:tcPr>
            <w:tcW w:w="2030" w:type="dxa"/>
            <w:vAlign w:val="center"/>
          </w:tcPr>
          <w:p w14:paraId="1003B17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</w:tr>
      <w:tr w:rsidR="00FF43CC" w:rsidRPr="004E4B19" w14:paraId="201039BC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6C3B7504" w14:textId="77777777" w:rsidR="00FF43CC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施志光</w:t>
            </w:r>
          </w:p>
        </w:tc>
        <w:tc>
          <w:tcPr>
            <w:tcW w:w="1958" w:type="dxa"/>
            <w:vAlign w:val="center"/>
          </w:tcPr>
          <w:p w14:paraId="40051DF4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330" w:type="dxa"/>
            <w:vAlign w:val="center"/>
          </w:tcPr>
          <w:p w14:paraId="1F5AEB1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徐睿</w:t>
            </w:r>
          </w:p>
        </w:tc>
        <w:tc>
          <w:tcPr>
            <w:tcW w:w="1887" w:type="dxa"/>
            <w:vAlign w:val="center"/>
          </w:tcPr>
          <w:p w14:paraId="7DF995D6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305" w:type="dxa"/>
            <w:vAlign w:val="center"/>
          </w:tcPr>
          <w:p w14:paraId="6AF633B1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王菀詩</w:t>
            </w:r>
          </w:p>
        </w:tc>
        <w:tc>
          <w:tcPr>
            <w:tcW w:w="2030" w:type="dxa"/>
            <w:vAlign w:val="center"/>
          </w:tcPr>
          <w:p w14:paraId="0229FE5F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122</w:t>
            </w:r>
          </w:p>
        </w:tc>
      </w:tr>
      <w:tr w:rsidR="00FF43CC" w:rsidRPr="004E4B19" w14:paraId="7B1FB0BD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2983B61F" w14:textId="77777777" w:rsidR="00FF43CC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李雲茜</w:t>
            </w:r>
          </w:p>
        </w:tc>
        <w:tc>
          <w:tcPr>
            <w:tcW w:w="1958" w:type="dxa"/>
            <w:vAlign w:val="center"/>
          </w:tcPr>
          <w:p w14:paraId="3CEE7F0E" w14:textId="77777777" w:rsidR="00FF43CC" w:rsidRPr="00805848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5848">
              <w:rPr>
                <w:rFonts w:ascii="標楷體" w:eastAsia="標楷體" w:hAnsi="標楷體" w:cs="新細明體" w:hint="eastAsia"/>
                <w:color w:val="000000"/>
              </w:rPr>
              <w:t>27</w:t>
            </w:r>
          </w:p>
        </w:tc>
        <w:tc>
          <w:tcPr>
            <w:tcW w:w="1330" w:type="dxa"/>
            <w:vAlign w:val="center"/>
          </w:tcPr>
          <w:p w14:paraId="248D13F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倪佳慧</w:t>
            </w:r>
          </w:p>
        </w:tc>
        <w:tc>
          <w:tcPr>
            <w:tcW w:w="1887" w:type="dxa"/>
            <w:vAlign w:val="center"/>
          </w:tcPr>
          <w:p w14:paraId="53443A2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1305" w:type="dxa"/>
            <w:vAlign w:val="center"/>
          </w:tcPr>
          <w:p w14:paraId="7B76FBC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李宇珍</w:t>
            </w:r>
          </w:p>
        </w:tc>
        <w:tc>
          <w:tcPr>
            <w:tcW w:w="2030" w:type="dxa"/>
            <w:vAlign w:val="center"/>
          </w:tcPr>
          <w:p w14:paraId="1EA6ABF6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126</w:t>
            </w:r>
          </w:p>
        </w:tc>
      </w:tr>
      <w:tr w:rsidR="00FF43CC" w:rsidRPr="004E4B19" w14:paraId="5AEE836B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09CC4198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柯宜君</w:t>
            </w:r>
          </w:p>
        </w:tc>
        <w:tc>
          <w:tcPr>
            <w:tcW w:w="1958" w:type="dxa"/>
            <w:vAlign w:val="center"/>
          </w:tcPr>
          <w:p w14:paraId="7BFD0C4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330" w:type="dxa"/>
            <w:vAlign w:val="center"/>
          </w:tcPr>
          <w:p w14:paraId="35CDECFF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廖芳美</w:t>
            </w:r>
          </w:p>
        </w:tc>
        <w:tc>
          <w:tcPr>
            <w:tcW w:w="1887" w:type="dxa"/>
            <w:vAlign w:val="center"/>
          </w:tcPr>
          <w:p w14:paraId="3809B26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1305" w:type="dxa"/>
            <w:vAlign w:val="center"/>
          </w:tcPr>
          <w:p w14:paraId="670DE2FF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李珍鳳</w:t>
            </w:r>
          </w:p>
        </w:tc>
        <w:tc>
          <w:tcPr>
            <w:tcW w:w="2030" w:type="dxa"/>
            <w:vAlign w:val="center"/>
          </w:tcPr>
          <w:p w14:paraId="1ACA38B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</w:t>
            </w:r>
          </w:p>
        </w:tc>
      </w:tr>
      <w:tr w:rsidR="00FF43CC" w:rsidRPr="004E4B19" w14:paraId="7DAF48F0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0B348FE4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李慧儀</w:t>
            </w:r>
          </w:p>
        </w:tc>
        <w:tc>
          <w:tcPr>
            <w:tcW w:w="1958" w:type="dxa"/>
            <w:vAlign w:val="center"/>
          </w:tcPr>
          <w:p w14:paraId="7A80E681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330" w:type="dxa"/>
            <w:vAlign w:val="center"/>
          </w:tcPr>
          <w:p w14:paraId="3E17EA69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周珮琪</w:t>
            </w:r>
          </w:p>
        </w:tc>
        <w:tc>
          <w:tcPr>
            <w:tcW w:w="1887" w:type="dxa"/>
            <w:vAlign w:val="center"/>
          </w:tcPr>
          <w:p w14:paraId="36888840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305" w:type="dxa"/>
            <w:vAlign w:val="center"/>
          </w:tcPr>
          <w:p w14:paraId="2EDFCB61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林素芬</w:t>
            </w:r>
          </w:p>
        </w:tc>
        <w:tc>
          <w:tcPr>
            <w:tcW w:w="2030" w:type="dxa"/>
            <w:vAlign w:val="center"/>
          </w:tcPr>
          <w:p w14:paraId="5A8A10B1" w14:textId="77777777" w:rsidR="00FF43CC" w:rsidRPr="0052287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169</w:t>
            </w:r>
          </w:p>
        </w:tc>
      </w:tr>
      <w:tr w:rsidR="00FF43CC" w:rsidRPr="004E4B19" w14:paraId="64D514D0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488E1BF1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徐瑞恭</w:t>
            </w:r>
          </w:p>
        </w:tc>
        <w:tc>
          <w:tcPr>
            <w:tcW w:w="1958" w:type="dxa"/>
            <w:vAlign w:val="center"/>
          </w:tcPr>
          <w:p w14:paraId="0ED2D70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330" w:type="dxa"/>
            <w:vAlign w:val="center"/>
          </w:tcPr>
          <w:p w14:paraId="498FDF4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李孟龍</w:t>
            </w:r>
          </w:p>
        </w:tc>
        <w:tc>
          <w:tcPr>
            <w:tcW w:w="1887" w:type="dxa"/>
            <w:vAlign w:val="center"/>
          </w:tcPr>
          <w:p w14:paraId="2F75F91E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305" w:type="dxa"/>
            <w:vAlign w:val="center"/>
          </w:tcPr>
          <w:p w14:paraId="5BE2C891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陳麗巧</w:t>
            </w:r>
          </w:p>
        </w:tc>
        <w:tc>
          <w:tcPr>
            <w:tcW w:w="2030" w:type="dxa"/>
            <w:vAlign w:val="center"/>
          </w:tcPr>
          <w:p w14:paraId="2635464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172</w:t>
            </w:r>
          </w:p>
        </w:tc>
      </w:tr>
      <w:tr w:rsidR="00FF43CC" w:rsidRPr="004E4B19" w14:paraId="45A5E528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5D8C4A4D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凃文玲</w:t>
            </w:r>
          </w:p>
        </w:tc>
        <w:tc>
          <w:tcPr>
            <w:tcW w:w="1958" w:type="dxa"/>
            <w:vAlign w:val="center"/>
          </w:tcPr>
          <w:p w14:paraId="6A0B4489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330" w:type="dxa"/>
            <w:vAlign w:val="center"/>
          </w:tcPr>
          <w:p w14:paraId="4D51306F" w14:textId="77777777" w:rsidR="00FF43CC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周家榆</w:t>
            </w:r>
          </w:p>
        </w:tc>
        <w:tc>
          <w:tcPr>
            <w:tcW w:w="1887" w:type="dxa"/>
            <w:vAlign w:val="center"/>
          </w:tcPr>
          <w:p w14:paraId="3EBBE50C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1305" w:type="dxa"/>
            <w:vAlign w:val="center"/>
          </w:tcPr>
          <w:p w14:paraId="494EC53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6DF0B03C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43CC" w:rsidRPr="004E4B19" w14:paraId="26DC9E82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08551703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43607BA5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67745390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簡明毅</w:t>
            </w:r>
          </w:p>
        </w:tc>
        <w:tc>
          <w:tcPr>
            <w:tcW w:w="1887" w:type="dxa"/>
            <w:vAlign w:val="center"/>
          </w:tcPr>
          <w:p w14:paraId="74B6A75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44</w:t>
            </w:r>
          </w:p>
        </w:tc>
        <w:tc>
          <w:tcPr>
            <w:tcW w:w="1305" w:type="dxa"/>
            <w:vAlign w:val="center"/>
          </w:tcPr>
          <w:p w14:paraId="1E3F4B6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7D3CF6FF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43CC" w:rsidRPr="004E4B19" w14:paraId="569E8DDC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78B99D17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03CC8095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576D861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張淑芳</w:t>
            </w:r>
          </w:p>
        </w:tc>
        <w:tc>
          <w:tcPr>
            <w:tcW w:w="1887" w:type="dxa"/>
            <w:vAlign w:val="center"/>
          </w:tcPr>
          <w:p w14:paraId="1FBE999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44</w:t>
            </w:r>
          </w:p>
        </w:tc>
        <w:tc>
          <w:tcPr>
            <w:tcW w:w="1305" w:type="dxa"/>
            <w:vAlign w:val="center"/>
          </w:tcPr>
          <w:p w14:paraId="6E162EC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640CB592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43CC" w:rsidRPr="004E4B19" w14:paraId="355CE369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1BB51960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0D9B334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160B9FA9" w14:textId="77777777" w:rsidR="00FF43CC" w:rsidRPr="00876AC4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7" w:type="dxa"/>
            <w:vAlign w:val="center"/>
          </w:tcPr>
          <w:p w14:paraId="56F8E0F2" w14:textId="77777777" w:rsidR="00FF43CC" w:rsidRPr="00876AC4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4DA99D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714D1649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43CC" w:rsidRPr="004E4B19" w14:paraId="1F7BDA32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478CF468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05891BA4" w14:textId="77777777" w:rsidR="00FF43CC" w:rsidRPr="0052287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77F61E98" w14:textId="77777777" w:rsidR="00FF43CC" w:rsidRPr="006C1AA1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14:paraId="38009A04" w14:textId="77777777" w:rsidR="00FF43CC" w:rsidRPr="00CB3294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1305" w:type="dxa"/>
            <w:vAlign w:val="center"/>
          </w:tcPr>
          <w:p w14:paraId="0A215B68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3CBC50FD" w14:textId="77777777" w:rsidR="00FF43CC" w:rsidRPr="00C30647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F43CC" w:rsidRPr="004E4B19" w14:paraId="0A7BB70D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230225B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246E28D6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31217289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87" w:type="dxa"/>
            <w:vAlign w:val="center"/>
          </w:tcPr>
          <w:p w14:paraId="6B33AE9C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38BE8365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784A">
              <w:rPr>
                <w:rFonts w:ascii="標楷體" w:eastAsia="標楷體" w:hAnsi="標楷體" w:cs="新細明體" w:hint="eastAsia"/>
                <w:color w:val="000000"/>
              </w:rPr>
              <w:t>*代理教師</w:t>
            </w:r>
          </w:p>
        </w:tc>
        <w:tc>
          <w:tcPr>
            <w:tcW w:w="2030" w:type="dxa"/>
            <w:vAlign w:val="center"/>
          </w:tcPr>
          <w:p w14:paraId="7FC382BE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784A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</w:tr>
      <w:tr w:rsidR="00FF43CC" w:rsidRPr="004E4B19" w14:paraId="33ADBAB4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472A234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3698EF94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242BD9DB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7" w:type="dxa"/>
            <w:vAlign w:val="center"/>
          </w:tcPr>
          <w:p w14:paraId="41517F46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6E8C7CA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林覺圳</w:t>
            </w:r>
          </w:p>
        </w:tc>
        <w:tc>
          <w:tcPr>
            <w:tcW w:w="2030" w:type="dxa"/>
            <w:vAlign w:val="center"/>
          </w:tcPr>
          <w:p w14:paraId="1E97769A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</w:tr>
      <w:tr w:rsidR="00FF43CC" w:rsidRPr="004E4B19" w14:paraId="749EE96C" w14:textId="77777777" w:rsidTr="00FF43CC">
        <w:trPr>
          <w:trHeight w:val="340"/>
        </w:trPr>
        <w:tc>
          <w:tcPr>
            <w:tcW w:w="1118" w:type="dxa"/>
            <w:vAlign w:val="center"/>
          </w:tcPr>
          <w:p w14:paraId="2AE04D2E" w14:textId="77777777" w:rsidR="00FF43CC" w:rsidRPr="004E4B19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58" w:type="dxa"/>
            <w:vAlign w:val="center"/>
          </w:tcPr>
          <w:p w14:paraId="79FDA39E" w14:textId="77777777" w:rsidR="00FF43CC" w:rsidRPr="004E4B19" w:rsidRDefault="00FF43CC" w:rsidP="001F17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127AD04C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87" w:type="dxa"/>
            <w:vAlign w:val="center"/>
          </w:tcPr>
          <w:p w14:paraId="0C95BCAB" w14:textId="77777777" w:rsidR="00FF43CC" w:rsidRPr="00584CD7" w:rsidRDefault="00FF43CC" w:rsidP="001F177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6773A36B" w14:textId="77777777" w:rsidR="00FF43CC" w:rsidRPr="00584CD7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蕭政雄</w:t>
            </w:r>
          </w:p>
        </w:tc>
        <w:tc>
          <w:tcPr>
            <w:tcW w:w="2030" w:type="dxa"/>
            <w:vAlign w:val="center"/>
          </w:tcPr>
          <w:p w14:paraId="5A511BA8" w14:textId="77777777" w:rsidR="00FF43CC" w:rsidRPr="0005423C" w:rsidRDefault="00FF43CC" w:rsidP="001F177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25+</w:t>
            </w:r>
            <w:r>
              <w:rPr>
                <w:rFonts w:ascii="標楷體" w:eastAsia="標楷體" w:hAnsi="標楷體" w:hint="eastAsia"/>
                <w:color w:val="FF0000"/>
              </w:rPr>
              <w:t>暑假8</w:t>
            </w:r>
          </w:p>
        </w:tc>
      </w:tr>
    </w:tbl>
    <w:p w14:paraId="0F6DDBEF" w14:textId="77777777" w:rsidR="00FF43CC" w:rsidRDefault="00FF43CC" w:rsidP="00FF43CC"/>
    <w:p w14:paraId="049B1181" w14:textId="77777777" w:rsidR="00FF43CC" w:rsidRDefault="00FF43CC" w:rsidP="00FF43CC">
      <w:r>
        <w:rPr>
          <w:rFonts w:hint="eastAsia"/>
        </w:rPr>
        <w:t>*</w:t>
      </w:r>
      <w:r>
        <w:rPr>
          <w:rFonts w:hint="eastAsia"/>
        </w:rPr>
        <w:t>輔導知能研習</w:t>
      </w:r>
      <w:r>
        <w:rPr>
          <w:rFonts w:hint="eastAsia"/>
        </w:rPr>
        <w:t>3</w:t>
      </w:r>
      <w:r>
        <w:rPr>
          <w:rFonts w:hint="eastAsia"/>
        </w:rPr>
        <w:t>日：</w:t>
      </w:r>
    </w:p>
    <w:p w14:paraId="4BFB45BF" w14:textId="77777777" w:rsidR="00FF43CC" w:rsidRDefault="00FF43CC" w:rsidP="00FF43CC">
      <w:r>
        <w:rPr>
          <w:rFonts w:hint="eastAsia"/>
        </w:rPr>
        <w:t>100</w:t>
      </w:r>
      <w:r>
        <w:rPr>
          <w:rFonts w:hint="eastAsia"/>
        </w:rPr>
        <w:t>周珮琪；</w:t>
      </w:r>
      <w:r>
        <w:rPr>
          <w:rFonts w:hint="eastAsia"/>
        </w:rPr>
        <w:t>101</w:t>
      </w:r>
      <w:r>
        <w:rPr>
          <w:rFonts w:hint="eastAsia"/>
        </w:rPr>
        <w:t>李孟龍；</w:t>
      </w:r>
      <w:r>
        <w:rPr>
          <w:rFonts w:hint="eastAsia"/>
        </w:rPr>
        <w:t>102</w:t>
      </w:r>
      <w:r>
        <w:rPr>
          <w:rFonts w:hint="eastAsia"/>
        </w:rPr>
        <w:t>涂佩儀、劉美惠；</w:t>
      </w:r>
      <w:r>
        <w:rPr>
          <w:rFonts w:hint="eastAsia"/>
        </w:rPr>
        <w:t>103</w:t>
      </w:r>
      <w:r>
        <w:rPr>
          <w:rFonts w:hint="eastAsia"/>
        </w:rPr>
        <w:t>年度陳秀霙；</w:t>
      </w:r>
    </w:p>
    <w:p w14:paraId="01AF9FF6" w14:textId="77777777" w:rsidR="00FF43CC" w:rsidRDefault="00FF43CC" w:rsidP="00FF43CC">
      <w:r>
        <w:rPr>
          <w:rFonts w:hint="eastAsia"/>
        </w:rPr>
        <w:t>104</w:t>
      </w:r>
      <w:r>
        <w:rPr>
          <w:rFonts w:hint="eastAsia"/>
        </w:rPr>
        <w:t>年度劉庭菲、楊心怡；</w:t>
      </w:r>
      <w:r>
        <w:rPr>
          <w:rFonts w:hint="eastAsia"/>
        </w:rPr>
        <w:t>105</w:t>
      </w:r>
      <w:r>
        <w:rPr>
          <w:rFonts w:hint="eastAsia"/>
        </w:rPr>
        <w:t>年度林宜蓁；</w:t>
      </w:r>
      <w:r>
        <w:rPr>
          <w:rFonts w:hint="eastAsia"/>
        </w:rPr>
        <w:t>106</w:t>
      </w:r>
      <w:r>
        <w:rPr>
          <w:rFonts w:hint="eastAsia"/>
        </w:rPr>
        <w:t>年度林世傑、王菀詩；</w:t>
      </w:r>
      <w:r>
        <w:rPr>
          <w:rFonts w:hint="eastAsia"/>
        </w:rPr>
        <w:t>107</w:t>
      </w:r>
      <w:r>
        <w:rPr>
          <w:rFonts w:hint="eastAsia"/>
        </w:rPr>
        <w:t>年度陳文婷</w:t>
      </w:r>
    </w:p>
    <w:p w14:paraId="49983F3D" w14:textId="1E9A7B12" w:rsidR="00FF43CC" w:rsidRDefault="00FF43CC" w:rsidP="00FF43CC">
      <w:r>
        <w:rPr>
          <w:rFonts w:hint="eastAsia"/>
        </w:rPr>
        <w:t>109</w:t>
      </w:r>
      <w:r>
        <w:rPr>
          <w:rFonts w:hint="eastAsia"/>
        </w:rPr>
        <w:t>年度劉一敏、</w:t>
      </w:r>
      <w:r>
        <w:rPr>
          <w:rFonts w:hint="eastAsia"/>
        </w:rPr>
        <w:t>110</w:t>
      </w:r>
      <w:r>
        <w:rPr>
          <w:rFonts w:hint="eastAsia"/>
        </w:rPr>
        <w:t>年度周家榆</w:t>
      </w:r>
    </w:p>
    <w:p w14:paraId="27703310" w14:textId="77777777" w:rsidR="00FF43CC" w:rsidRDefault="00FF43CC" w:rsidP="00FF43CC"/>
    <w:p w14:paraId="70BEDAB4" w14:textId="77777777" w:rsidR="00FF43CC" w:rsidRDefault="00FF43CC" w:rsidP="00FF43CC">
      <w:r>
        <w:rPr>
          <w:rFonts w:hint="eastAsia"/>
        </w:rPr>
        <w:t>備註</w:t>
      </w:r>
      <w:r>
        <w:rPr>
          <w:rFonts w:hint="eastAsia"/>
        </w:rPr>
        <w:t>:</w:t>
      </w:r>
      <w:r>
        <w:t>109</w:t>
      </w:r>
      <w:r>
        <w:rPr>
          <w:rFonts w:hint="eastAsia"/>
        </w:rPr>
        <w:t>年暑假陳麗巧師、林素芬師進修輔導</w:t>
      </w:r>
      <w:r>
        <w:rPr>
          <w:rFonts w:hint="eastAsia"/>
        </w:rPr>
        <w:t>8</w:t>
      </w:r>
      <w:r>
        <w:rPr>
          <w:rFonts w:hint="eastAsia"/>
        </w:rPr>
        <w:t>學分，合計時數為</w:t>
      </w:r>
      <w:r>
        <w:rPr>
          <w:rFonts w:hint="eastAsia"/>
        </w:rPr>
        <w:t>144</w:t>
      </w:r>
      <w:r>
        <w:rPr>
          <w:rFonts w:hint="eastAsia"/>
        </w:rPr>
        <w:t>小時</w:t>
      </w:r>
    </w:p>
    <w:p w14:paraId="64D93089" w14:textId="77777777" w:rsidR="00FF43CC" w:rsidRPr="00BB3207" w:rsidRDefault="00FF43CC" w:rsidP="00FF43CC">
      <w:r>
        <w:rPr>
          <w:rFonts w:hint="eastAsia"/>
        </w:rPr>
        <w:t>【此資料乃根據全國教師在職進修網研習時數統計，只報名未前往研習者，無法取得研習時數】</w:t>
      </w:r>
    </w:p>
    <w:p w14:paraId="5893FB53" w14:textId="77777777" w:rsidR="001305EB" w:rsidRPr="00FF43CC" w:rsidRDefault="001305EB" w:rsidP="00FF43CC">
      <w:pPr>
        <w:spacing w:line="32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sectPr w:rsidR="001305EB" w:rsidRPr="00FF43CC" w:rsidSect="001305EB">
      <w:pgSz w:w="11906" w:h="16838"/>
      <w:pgMar w:top="1304" w:right="1134" w:bottom="130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4484" w14:textId="77777777" w:rsidR="008F2517" w:rsidRDefault="008F2517" w:rsidP="00A21C21">
      <w:r>
        <w:separator/>
      </w:r>
    </w:p>
  </w:endnote>
  <w:endnote w:type="continuationSeparator" w:id="0">
    <w:p w14:paraId="011781CD" w14:textId="77777777" w:rsidR="008F2517" w:rsidRDefault="008F2517" w:rsidP="00A2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8553" w14:textId="77777777" w:rsidR="008F2517" w:rsidRDefault="008F2517" w:rsidP="00A21C21">
      <w:r>
        <w:separator/>
      </w:r>
    </w:p>
  </w:footnote>
  <w:footnote w:type="continuationSeparator" w:id="0">
    <w:p w14:paraId="01AFA43F" w14:textId="77777777" w:rsidR="008F2517" w:rsidRDefault="008F2517" w:rsidP="00A2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E002C8"/>
    <w:multiLevelType w:val="hybridMultilevel"/>
    <w:tmpl w:val="775C8BBE"/>
    <w:lvl w:ilvl="0" w:tplc="59B852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D"/>
    <w:rsid w:val="000403AB"/>
    <w:rsid w:val="000904C5"/>
    <w:rsid w:val="001305EB"/>
    <w:rsid w:val="00140E84"/>
    <w:rsid w:val="002C2DBD"/>
    <w:rsid w:val="00336C18"/>
    <w:rsid w:val="003540B0"/>
    <w:rsid w:val="0035421B"/>
    <w:rsid w:val="003B64B9"/>
    <w:rsid w:val="00505E77"/>
    <w:rsid w:val="006F3871"/>
    <w:rsid w:val="00733AA9"/>
    <w:rsid w:val="00783ABD"/>
    <w:rsid w:val="008865FF"/>
    <w:rsid w:val="008F2517"/>
    <w:rsid w:val="0090094C"/>
    <w:rsid w:val="00985A61"/>
    <w:rsid w:val="009C1564"/>
    <w:rsid w:val="009F5BFE"/>
    <w:rsid w:val="00A21C21"/>
    <w:rsid w:val="00A31373"/>
    <w:rsid w:val="00B570F2"/>
    <w:rsid w:val="00B81F9F"/>
    <w:rsid w:val="00E653C5"/>
    <w:rsid w:val="00E820FF"/>
    <w:rsid w:val="00EB05D7"/>
    <w:rsid w:val="00EF0129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C8A4"/>
  <w15:docId w15:val="{3801782C-6A97-44A8-872D-C1A593F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91080"/>
    <w:pPr>
      <w:ind w:leftChars="200" w:left="480"/>
    </w:pPr>
  </w:style>
  <w:style w:type="table" w:styleId="a5">
    <w:name w:val="Table Grid"/>
    <w:basedOn w:val="a1"/>
    <w:uiPriority w:val="59"/>
    <w:rsid w:val="00A910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3619F"/>
    <w:rPr>
      <w:kern w:val="2"/>
    </w:rPr>
  </w:style>
  <w:style w:type="paragraph" w:styleId="a8">
    <w:name w:val="footer"/>
    <w:basedOn w:val="a"/>
    <w:link w:val="a9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3619F"/>
    <w:rPr>
      <w:kern w:val="2"/>
    </w:rPr>
  </w:style>
  <w:style w:type="character" w:styleId="aa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4">
    <w:name w:val="c4"/>
    <w:basedOn w:val="a"/>
    <w:rsid w:val="00A21C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A21C21"/>
  </w:style>
  <w:style w:type="character" w:customStyle="1" w:styleId="c2">
    <w:name w:val="c2"/>
    <w:basedOn w:val="a0"/>
    <w:rsid w:val="00A21C21"/>
  </w:style>
  <w:style w:type="character" w:customStyle="1" w:styleId="c3">
    <w:name w:val="c3"/>
    <w:basedOn w:val="a0"/>
    <w:rsid w:val="00A2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TSfMhZb8gNjk00mTKTrrtSZFQ==">AMUW2mX2cGuO7sJWOry/nE9BwCS6UbsyaWkj3mwQkH2m8HH3JWGdnPwmhqnSZGoVH2kFrNmJ2kWkfVqHEp2GmW0qRdxtiuGD8g3orQ2SpYvYPWcb5qaskKBNwMxH2/y6wgJYyxlZQGPb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00</cp:lastModifiedBy>
  <cp:revision>3</cp:revision>
  <dcterms:created xsi:type="dcterms:W3CDTF">2022-06-23T01:39:00Z</dcterms:created>
  <dcterms:modified xsi:type="dcterms:W3CDTF">2022-06-23T02:46:00Z</dcterms:modified>
</cp:coreProperties>
</file>