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E7E79" w14:textId="77777777" w:rsidR="00127BAF" w:rsidRDefault="00127BAF" w:rsidP="00127BAF">
      <w:pPr>
        <w:jc w:val="center"/>
        <w:rPr>
          <w:rFonts w:eastAsia="標楷體"/>
          <w:b/>
          <w:bCs/>
          <w:color w:val="000000"/>
          <w:sz w:val="40"/>
        </w:rPr>
      </w:pPr>
      <w:bookmarkStart w:id="0" w:name="OLE_LINK2"/>
      <w:r w:rsidRPr="001B4180">
        <w:rPr>
          <w:rFonts w:eastAsia="標楷體" w:hint="eastAsia"/>
          <w:b/>
          <w:bCs/>
          <w:color w:val="000000"/>
          <w:sz w:val="40"/>
        </w:rPr>
        <w:t>基隆市立碇內國民中學學生生活常規實施準則</w:t>
      </w:r>
      <w:bookmarkEnd w:id="0"/>
    </w:p>
    <w:p w14:paraId="24B42D54" w14:textId="4849748D" w:rsidR="0021501B" w:rsidRPr="00F71C68" w:rsidRDefault="00127BAF" w:rsidP="0021501B">
      <w:pPr>
        <w:jc w:val="right"/>
        <w:rPr>
          <w:rFonts w:eastAsia="標楷體"/>
          <w:color w:val="000000"/>
        </w:rPr>
      </w:pPr>
      <w:r w:rsidRPr="00F71C68">
        <w:rPr>
          <w:rFonts w:eastAsia="標楷體" w:hint="eastAsia"/>
          <w:color w:val="000000"/>
        </w:rPr>
        <w:t>1</w:t>
      </w:r>
      <w:r w:rsidRPr="00F71C68">
        <w:rPr>
          <w:rFonts w:eastAsia="標楷體"/>
          <w:color w:val="000000"/>
        </w:rPr>
        <w:t>10</w:t>
      </w:r>
      <w:r w:rsidRPr="00F71C68">
        <w:rPr>
          <w:rFonts w:eastAsia="標楷體" w:hint="eastAsia"/>
          <w:color w:val="000000"/>
        </w:rPr>
        <w:t>年</w:t>
      </w:r>
      <w:r w:rsidRPr="00F71C68">
        <w:rPr>
          <w:rFonts w:eastAsia="標楷體" w:hint="eastAsia"/>
          <w:color w:val="000000"/>
        </w:rPr>
        <w:t>2</w:t>
      </w:r>
      <w:r w:rsidRPr="00F71C68">
        <w:rPr>
          <w:rFonts w:eastAsia="標楷體" w:hint="eastAsia"/>
          <w:color w:val="000000"/>
        </w:rPr>
        <w:t>月</w:t>
      </w:r>
      <w:r w:rsidRPr="00F71C68"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9</w:t>
      </w:r>
      <w:r w:rsidRPr="00F71C68">
        <w:rPr>
          <w:rFonts w:eastAsia="標楷體" w:hint="eastAsia"/>
          <w:color w:val="000000"/>
        </w:rPr>
        <w:t>日校務會議通過</w:t>
      </w:r>
      <w:r w:rsidR="0021501B">
        <w:rPr>
          <w:rFonts w:eastAsia="標楷體"/>
          <w:color w:val="000000"/>
        </w:rPr>
        <w:br/>
      </w:r>
      <w:r w:rsidR="0021501B" w:rsidRPr="00F71C68">
        <w:rPr>
          <w:rFonts w:eastAsia="標楷體" w:hint="eastAsia"/>
          <w:color w:val="000000"/>
        </w:rPr>
        <w:t>1</w:t>
      </w:r>
      <w:r w:rsidR="0021501B" w:rsidRPr="00F71C68">
        <w:rPr>
          <w:rFonts w:eastAsia="標楷體"/>
          <w:color w:val="000000"/>
        </w:rPr>
        <w:t>1</w:t>
      </w:r>
      <w:r w:rsidR="0021501B">
        <w:rPr>
          <w:rFonts w:eastAsia="標楷體" w:hint="eastAsia"/>
          <w:color w:val="000000"/>
        </w:rPr>
        <w:t>2</w:t>
      </w:r>
      <w:r w:rsidR="0021501B" w:rsidRPr="00F71C68">
        <w:rPr>
          <w:rFonts w:eastAsia="標楷體" w:hint="eastAsia"/>
          <w:color w:val="000000"/>
        </w:rPr>
        <w:t>年</w:t>
      </w:r>
      <w:r w:rsidR="0021501B" w:rsidRPr="00F71C68">
        <w:rPr>
          <w:rFonts w:eastAsia="標楷體" w:hint="eastAsia"/>
          <w:color w:val="000000"/>
        </w:rPr>
        <w:t>2</w:t>
      </w:r>
      <w:r w:rsidR="0021501B" w:rsidRPr="00F71C68">
        <w:rPr>
          <w:rFonts w:eastAsia="標楷體" w:hint="eastAsia"/>
          <w:color w:val="000000"/>
        </w:rPr>
        <w:t>月</w:t>
      </w:r>
      <w:r w:rsidR="0021501B" w:rsidRPr="00F71C68">
        <w:rPr>
          <w:rFonts w:eastAsia="標楷體" w:hint="eastAsia"/>
          <w:color w:val="000000"/>
        </w:rPr>
        <w:t>1</w:t>
      </w:r>
      <w:r w:rsidR="0021501B">
        <w:rPr>
          <w:rFonts w:eastAsia="標楷體" w:hint="eastAsia"/>
          <w:color w:val="000000"/>
        </w:rPr>
        <w:t>0</w:t>
      </w:r>
      <w:bookmarkStart w:id="1" w:name="_GoBack"/>
      <w:bookmarkEnd w:id="1"/>
      <w:r w:rsidR="0021501B" w:rsidRPr="00F71C68">
        <w:rPr>
          <w:rFonts w:eastAsia="標楷體" w:hint="eastAsia"/>
          <w:color w:val="000000"/>
        </w:rPr>
        <w:t>日校務會議通過</w:t>
      </w:r>
    </w:p>
    <w:p w14:paraId="0186ACA9" w14:textId="05E7B26A" w:rsidR="00127BAF" w:rsidRPr="0021501B" w:rsidRDefault="00127BAF" w:rsidP="00127BAF">
      <w:pPr>
        <w:jc w:val="right"/>
        <w:rPr>
          <w:rFonts w:eastAsia="標楷體" w:hint="eastAsia"/>
          <w:color w:val="000000"/>
        </w:rPr>
      </w:pPr>
    </w:p>
    <w:p w14:paraId="269A8947" w14:textId="77777777" w:rsidR="00127BAF" w:rsidRPr="001B4180" w:rsidRDefault="00127BAF" w:rsidP="00127BAF">
      <w:pPr>
        <w:ind w:leftChars="133" w:left="5119" w:hangingChars="2000" w:hanging="4800"/>
        <w:jc w:val="right"/>
        <w:rPr>
          <w:rFonts w:eastAsia="標楷體"/>
          <w:color w:val="000000"/>
        </w:rPr>
      </w:pPr>
      <w:r w:rsidRPr="001B4180">
        <w:rPr>
          <w:rFonts w:eastAsia="標楷體" w:hint="eastAsia"/>
          <w:color w:val="000000"/>
        </w:rPr>
        <w:t xml:space="preserve">                                      </w:t>
      </w:r>
    </w:p>
    <w:p w14:paraId="11913BA1" w14:textId="77777777" w:rsidR="00127BAF" w:rsidRPr="001B4180" w:rsidRDefault="00127BAF" w:rsidP="00127BAF">
      <w:pPr>
        <w:numPr>
          <w:ilvl w:val="0"/>
          <w:numId w:val="1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bookmarkStart w:id="2" w:name="OLE_LINK1"/>
      <w:r w:rsidRPr="001B4180">
        <w:rPr>
          <w:rFonts w:eastAsia="標楷體" w:hint="eastAsia"/>
          <w:color w:val="000000"/>
          <w:sz w:val="28"/>
          <w:szCs w:val="28"/>
        </w:rPr>
        <w:t>服裝儀容</w:t>
      </w:r>
      <w:r w:rsidRPr="001E6365">
        <w:rPr>
          <w:rFonts w:eastAsia="標楷體" w:hint="eastAsia"/>
          <w:color w:val="000000"/>
          <w:sz w:val="28"/>
          <w:szCs w:val="28"/>
        </w:rPr>
        <w:t>建議樣式</w:t>
      </w:r>
      <w:r w:rsidRPr="001B4180">
        <w:rPr>
          <w:rFonts w:eastAsia="標楷體" w:hint="eastAsia"/>
          <w:color w:val="000000"/>
          <w:sz w:val="28"/>
          <w:szCs w:val="28"/>
        </w:rPr>
        <w:t>：</w:t>
      </w:r>
      <w:r w:rsidRPr="001B4180">
        <w:rPr>
          <w:rFonts w:eastAsia="標楷體" w:hint="eastAsia"/>
          <w:color w:val="000000"/>
          <w:sz w:val="28"/>
          <w:szCs w:val="28"/>
        </w:rPr>
        <w:t xml:space="preserve">                                 </w:t>
      </w:r>
    </w:p>
    <w:p w14:paraId="0BA95A1F" w14:textId="77777777" w:rsidR="00127BAF" w:rsidRPr="001B4180" w:rsidRDefault="00127BAF" w:rsidP="00127BAF">
      <w:pPr>
        <w:numPr>
          <w:ilvl w:val="0"/>
          <w:numId w:val="2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服裝儀容以整齊、清潔，表現學生氣質為主。</w:t>
      </w:r>
    </w:p>
    <w:p w14:paraId="7AF30770" w14:textId="77777777" w:rsidR="00127BAF" w:rsidRPr="001B4180" w:rsidRDefault="00127BAF" w:rsidP="00127BAF">
      <w:pPr>
        <w:numPr>
          <w:ilvl w:val="0"/>
          <w:numId w:val="2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服裝</w:t>
      </w:r>
    </w:p>
    <w:p w14:paraId="58714C05" w14:textId="4FE2D467" w:rsidR="00127BAF" w:rsidRPr="001B4180" w:rsidRDefault="00127BAF" w:rsidP="00127BAF">
      <w:pPr>
        <w:pStyle w:val="a8"/>
        <w:numPr>
          <w:ilvl w:val="0"/>
          <w:numId w:val="3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平時學生著校服，校服繡正確個人學號。</w:t>
      </w:r>
      <w:r w:rsidR="00C50985" w:rsidRPr="00C50985">
        <w:rPr>
          <w:rFonts w:ascii="標楷體" w:eastAsia="標楷體" w:hAnsi="標楷體"/>
          <w:color w:val="FF0000"/>
          <w:sz w:val="28"/>
          <w:szCs w:val="28"/>
        </w:rPr>
        <w:t>學生得依個人對天氣冷、熱之感受，選擇穿著長短袖或長短褲校服。天氣寒冷時，開放學生在校服內及外均可加穿保暖衣物，例如便服外套、帽Ｔ、毛線衣、圍巾、手套、帽子等。</w:t>
      </w:r>
    </w:p>
    <w:p w14:paraId="0D7E513C" w14:textId="77777777" w:rsidR="00127BAF" w:rsidRPr="001B4180" w:rsidRDefault="00127BAF" w:rsidP="00127BAF">
      <w:pPr>
        <w:pStyle w:val="a8"/>
        <w:numPr>
          <w:ilvl w:val="0"/>
          <w:numId w:val="3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腳著平跟運動鞋（體育教師認定），須著襪。</w:t>
      </w:r>
    </w:p>
    <w:p w14:paraId="41FF101D" w14:textId="77777777" w:rsidR="00127BAF" w:rsidRPr="001B4180" w:rsidRDefault="00127BAF" w:rsidP="00127BAF">
      <w:pPr>
        <w:pStyle w:val="a8"/>
        <w:numPr>
          <w:ilvl w:val="0"/>
          <w:numId w:val="3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校服、書包不變形，不掛飾物徽章，背帶調至書包與腰齊。</w:t>
      </w:r>
    </w:p>
    <w:p w14:paraId="7119ED8B" w14:textId="77777777" w:rsidR="00127BAF" w:rsidRPr="001B4180" w:rsidRDefault="00127BAF" w:rsidP="00127BAF">
      <w:pPr>
        <w:numPr>
          <w:ilvl w:val="0"/>
          <w:numId w:val="2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儀容</w:t>
      </w:r>
    </w:p>
    <w:p w14:paraId="0ABAD281" w14:textId="544AC710" w:rsidR="00127BAF" w:rsidRPr="001B4180" w:rsidRDefault="00127BAF" w:rsidP="00127BAF">
      <w:pPr>
        <w:pStyle w:val="a8"/>
        <w:numPr>
          <w:ilvl w:val="0"/>
          <w:numId w:val="4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bCs/>
          <w:iCs/>
          <w:color w:val="000000"/>
          <w:sz w:val="28"/>
          <w:szCs w:val="28"/>
        </w:rPr>
        <w:t>學生髮式以健康、自然、整潔為原則，梳理整齊乾淨。</w:t>
      </w:r>
      <w:r w:rsidR="00C50985" w:rsidRPr="00C5098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除為防止危害學生安全或防止疾病傳染所必要者外，本校不得限制學生髮式(包括髮型、長短、染燙等)，或據以處罰，以維護學生身體自主權及人格發展權，並教導及鼓勵學生學習自主管理。</w:t>
      </w:r>
    </w:p>
    <w:p w14:paraId="3C2A4CA5" w14:textId="77777777" w:rsidR="00127BAF" w:rsidRPr="001B4180" w:rsidRDefault="00127BAF" w:rsidP="00127BAF">
      <w:pPr>
        <w:pStyle w:val="a8"/>
        <w:numPr>
          <w:ilvl w:val="0"/>
          <w:numId w:val="4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bCs/>
          <w:iCs/>
          <w:color w:val="000000"/>
          <w:sz w:val="28"/>
          <w:szCs w:val="28"/>
        </w:rPr>
        <w:t>佩帶飾品及耳環（唯透明耳棒除外）一律取下請家長領回。</w:t>
      </w:r>
    </w:p>
    <w:p w14:paraId="3DCB2F1B" w14:textId="77777777" w:rsidR="00127BAF" w:rsidRPr="001B4180" w:rsidRDefault="00127BAF" w:rsidP="00127BAF">
      <w:pPr>
        <w:pStyle w:val="a8"/>
        <w:numPr>
          <w:ilvl w:val="0"/>
          <w:numId w:val="4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bCs/>
          <w:iCs/>
          <w:color w:val="000000"/>
          <w:sz w:val="28"/>
          <w:szCs w:val="28"/>
        </w:rPr>
        <w:t>指甲整潔不留長，不塗指甲油。</w:t>
      </w:r>
    </w:p>
    <w:p w14:paraId="36DAFE7E" w14:textId="72D12EF3" w:rsidR="00127BAF" w:rsidRPr="00C50985" w:rsidRDefault="00127BAF" w:rsidP="00127BAF">
      <w:pPr>
        <w:pStyle w:val="a8"/>
        <w:numPr>
          <w:ilvl w:val="0"/>
          <w:numId w:val="4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bCs/>
          <w:iCs/>
          <w:color w:val="000000"/>
          <w:sz w:val="28"/>
          <w:szCs w:val="28"/>
        </w:rPr>
        <w:t>不貼刺青，佩帶平安符時以不外露為原則。</w:t>
      </w:r>
    </w:p>
    <w:bookmarkEnd w:id="2"/>
    <w:p w14:paraId="0A61FFE5" w14:textId="77777777" w:rsidR="00127BAF" w:rsidRPr="001B4180" w:rsidRDefault="00127BAF" w:rsidP="00127BAF">
      <w:pPr>
        <w:numPr>
          <w:ilvl w:val="0"/>
          <w:numId w:val="1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平日禁止帶至學校之物品：</w:t>
      </w:r>
    </w:p>
    <w:p w14:paraId="6CA298AE" w14:textId="77777777" w:rsidR="00127BAF" w:rsidRPr="001B4180" w:rsidRDefault="00127BAF" w:rsidP="00127BAF">
      <w:pPr>
        <w:numPr>
          <w:ilvl w:val="0"/>
          <w:numId w:val="5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行動電話</w:t>
      </w:r>
      <w:r w:rsidRPr="001B4180">
        <w:rPr>
          <w:rFonts w:eastAsia="標楷體" w:hint="eastAsia"/>
          <w:bCs/>
          <w:iCs/>
          <w:color w:val="000000"/>
          <w:sz w:val="28"/>
          <w:szCs w:val="28"/>
        </w:rPr>
        <w:t>（惟經申請，校方同意者，不在此限）</w:t>
      </w:r>
      <w:r w:rsidRPr="001B4180">
        <w:rPr>
          <w:rFonts w:eastAsia="標楷體" w:hint="eastAsia"/>
          <w:color w:val="000000"/>
          <w:sz w:val="28"/>
          <w:szCs w:val="28"/>
        </w:rPr>
        <w:t>。</w:t>
      </w:r>
    </w:p>
    <w:p w14:paraId="34C836A9" w14:textId="77777777" w:rsidR="00127BAF" w:rsidRPr="001B4180" w:rsidRDefault="00127BAF" w:rsidP="00127BAF">
      <w:pPr>
        <w:numPr>
          <w:ilvl w:val="0"/>
          <w:numId w:val="5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/>
          <w:color w:val="000000"/>
          <w:sz w:val="28"/>
          <w:szCs w:val="28"/>
        </w:rPr>
        <w:t>BB</w:t>
      </w:r>
      <w:r w:rsidRPr="001B4180">
        <w:rPr>
          <w:rFonts w:eastAsia="標楷體" w:hint="eastAsia"/>
          <w:color w:val="000000"/>
          <w:sz w:val="28"/>
          <w:szCs w:val="28"/>
        </w:rPr>
        <w:t>槍、鞭炮、刀械等危險物品（美工刀因課程所需除外）。</w:t>
      </w:r>
    </w:p>
    <w:p w14:paraId="7FE5B726" w14:textId="77777777" w:rsidR="00127BAF" w:rsidRPr="001B4180" w:rsidRDefault="00127BAF" w:rsidP="00127BAF">
      <w:pPr>
        <w:numPr>
          <w:ilvl w:val="0"/>
          <w:numId w:val="5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香菸、打火機、口香糖等吸食物品。</w:t>
      </w:r>
    </w:p>
    <w:p w14:paraId="2AB03121" w14:textId="77777777" w:rsidR="00127BAF" w:rsidRPr="001B4180" w:rsidRDefault="00127BAF" w:rsidP="00127BAF">
      <w:pPr>
        <w:numPr>
          <w:ilvl w:val="0"/>
          <w:numId w:val="5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其他學習活動無關之書刊、遊戲卡牌、電動玩具等物品。</w:t>
      </w:r>
    </w:p>
    <w:p w14:paraId="4459906F" w14:textId="77777777" w:rsidR="00127BAF" w:rsidRPr="001B4180" w:rsidRDefault="00127BAF" w:rsidP="00127BAF">
      <w:pPr>
        <w:numPr>
          <w:ilvl w:val="0"/>
          <w:numId w:val="1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班級活動：</w:t>
      </w:r>
    </w:p>
    <w:p w14:paraId="3B06DD2C" w14:textId="77777777" w:rsidR="00127BAF" w:rsidRPr="001B4180" w:rsidRDefault="00127BAF" w:rsidP="00127BAF">
      <w:pPr>
        <w:numPr>
          <w:ilvl w:val="0"/>
          <w:numId w:val="6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全班移動整齊排隊，靠右行走。行進間禁止交談，保持安靜。</w:t>
      </w:r>
    </w:p>
    <w:p w14:paraId="115FBB93" w14:textId="77777777" w:rsidR="00127BAF" w:rsidRPr="001B4180" w:rsidRDefault="00127BAF" w:rsidP="00127BAF">
      <w:pPr>
        <w:numPr>
          <w:ilvl w:val="0"/>
          <w:numId w:val="6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外堂課或集合，於上課鐘響</w:t>
      </w:r>
      <w:r w:rsidRPr="001B4180">
        <w:rPr>
          <w:rFonts w:eastAsia="標楷體" w:hint="eastAsia"/>
          <w:color w:val="000000"/>
          <w:sz w:val="28"/>
          <w:szCs w:val="28"/>
        </w:rPr>
        <w:t>3</w:t>
      </w:r>
      <w:r w:rsidRPr="001B4180">
        <w:rPr>
          <w:rFonts w:eastAsia="標楷體" w:hint="eastAsia"/>
          <w:color w:val="000000"/>
          <w:sz w:val="28"/>
          <w:szCs w:val="28"/>
        </w:rPr>
        <w:t>分鐘內就位完畢。</w:t>
      </w:r>
    </w:p>
    <w:p w14:paraId="20ABC108" w14:textId="77777777" w:rsidR="00127BAF" w:rsidRPr="001B4180" w:rsidRDefault="00127BAF" w:rsidP="00127BAF">
      <w:pPr>
        <w:numPr>
          <w:ilvl w:val="0"/>
          <w:numId w:val="6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上課或聆聽朝、週會演講時，保持安靜及良好姿勢，課程活動亦不能影響</w:t>
      </w:r>
      <w:r w:rsidRPr="001B4180">
        <w:rPr>
          <w:rFonts w:eastAsia="標楷體" w:hint="eastAsia"/>
          <w:color w:val="000000"/>
          <w:sz w:val="28"/>
          <w:szCs w:val="28"/>
        </w:rPr>
        <w:lastRenderedPageBreak/>
        <w:t>他班。</w:t>
      </w:r>
    </w:p>
    <w:p w14:paraId="78192672" w14:textId="77777777" w:rsidR="00127BAF" w:rsidRPr="001B4180" w:rsidRDefault="00127BAF" w:rsidP="00127BAF">
      <w:pPr>
        <w:numPr>
          <w:ilvl w:val="0"/>
          <w:numId w:val="1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個人行為：</w:t>
      </w:r>
    </w:p>
    <w:p w14:paraId="77E4DBBF" w14:textId="77777777" w:rsidR="00127BAF" w:rsidRPr="001B4180" w:rsidRDefault="00127BAF" w:rsidP="00127BAF">
      <w:pPr>
        <w:numPr>
          <w:ilvl w:val="0"/>
          <w:numId w:val="7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嚴格禁止同學恐嚇、打架、聚眾滋事、亂傳話、抽煙、吸食違禁物、勒索、無照駕駛等行為。個人權益遭受侵害或知悉不法行為時，儘速向班級導師或學務處老師報告。</w:t>
      </w:r>
    </w:p>
    <w:p w14:paraId="21CF23CD" w14:textId="77777777" w:rsidR="00127BAF" w:rsidRPr="001B4180" w:rsidRDefault="00127BAF" w:rsidP="00127BAF">
      <w:pPr>
        <w:numPr>
          <w:ilvl w:val="0"/>
          <w:numId w:val="7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輕聲細語、拒絕噪音，校園內不大聲喧嘩，更不得在教室內、外及走廊打球、</w:t>
      </w:r>
      <w:r w:rsidRPr="001B4180">
        <w:rPr>
          <w:rFonts w:eastAsia="標楷體"/>
          <w:color w:val="000000"/>
          <w:sz w:val="28"/>
          <w:szCs w:val="28"/>
        </w:rPr>
        <w:t>奔</w:t>
      </w:r>
      <w:r w:rsidRPr="001B4180">
        <w:rPr>
          <w:rFonts w:eastAsia="標楷體" w:hint="eastAsia"/>
          <w:color w:val="000000"/>
          <w:sz w:val="28"/>
          <w:szCs w:val="28"/>
        </w:rPr>
        <w:t>跑、跳躍，推餐車時動作放輕。</w:t>
      </w:r>
    </w:p>
    <w:p w14:paraId="229D3B3A" w14:textId="77777777" w:rsidR="00127BAF" w:rsidRPr="001B4180" w:rsidRDefault="00127BAF" w:rsidP="00127BAF">
      <w:pPr>
        <w:numPr>
          <w:ilvl w:val="0"/>
          <w:numId w:val="7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遇見學校老師輕聲說「老師好」，遇見外賓說「來賓好」；遇見老師與外賓同行說「老師好、來賓好」。</w:t>
      </w:r>
    </w:p>
    <w:p w14:paraId="04F5EC0D" w14:textId="77777777" w:rsidR="00127BAF" w:rsidRPr="001B4180" w:rsidRDefault="00127BAF" w:rsidP="00127BAF">
      <w:pPr>
        <w:numPr>
          <w:ilvl w:val="0"/>
          <w:numId w:val="7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尊敬師長不得頂撞，自認有委屈，找班級導師、輔導處申訴，尋求解決。</w:t>
      </w:r>
    </w:p>
    <w:p w14:paraId="696D693D" w14:textId="77777777" w:rsidR="00127BAF" w:rsidRPr="001B4180" w:rsidRDefault="00127BAF" w:rsidP="00127BAF">
      <w:pPr>
        <w:numPr>
          <w:ilvl w:val="0"/>
          <w:numId w:val="7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上學不得遲到早退，未經請假不得擅自離校，不亂丟垃圾、不說穢言。</w:t>
      </w:r>
    </w:p>
    <w:p w14:paraId="256B440B" w14:textId="77777777" w:rsidR="00127BAF" w:rsidRPr="001B4180" w:rsidRDefault="00127BAF" w:rsidP="00127BAF">
      <w:pPr>
        <w:numPr>
          <w:ilvl w:val="0"/>
          <w:numId w:val="1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上、放學：</w:t>
      </w:r>
    </w:p>
    <w:p w14:paraId="1F1E2FA4" w14:textId="77777777" w:rsidR="00127BAF" w:rsidRPr="001B4180" w:rsidRDefault="00127BAF" w:rsidP="00127BAF">
      <w:pPr>
        <w:numPr>
          <w:ilvl w:val="0"/>
          <w:numId w:val="8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注意交通安全，走人行道，過馬路走枕木紋，不闖紅燈。依序排隊上、下車，交通車上嚴守乘車紀律。</w:t>
      </w:r>
    </w:p>
    <w:p w14:paraId="641671A8" w14:textId="77777777" w:rsidR="00127BAF" w:rsidRPr="001B4180" w:rsidRDefault="00127BAF" w:rsidP="00127BAF">
      <w:pPr>
        <w:numPr>
          <w:ilvl w:val="0"/>
          <w:numId w:val="8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上下學途中不得於店家逗留，不邊走邊吃、不亂丟垃圾，影響觀瞻。</w:t>
      </w:r>
    </w:p>
    <w:p w14:paraId="4C131405" w14:textId="77777777" w:rsidR="00127BAF" w:rsidRPr="001B4180" w:rsidRDefault="00127BAF" w:rsidP="00127BAF">
      <w:pPr>
        <w:numPr>
          <w:ilvl w:val="0"/>
          <w:numId w:val="8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不得讓家長或監護人同意外之人員接送，機車接送者須有駕照並同時戴安全帽。</w:t>
      </w:r>
    </w:p>
    <w:p w14:paraId="12F3E36E" w14:textId="77777777" w:rsidR="00127BAF" w:rsidRPr="001B4180" w:rsidRDefault="00127BAF" w:rsidP="00127BAF">
      <w:pPr>
        <w:numPr>
          <w:ilvl w:val="0"/>
          <w:numId w:val="8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早上</w:t>
      </w:r>
      <w:r w:rsidRPr="001B4180">
        <w:rPr>
          <w:rFonts w:eastAsia="標楷體" w:hint="eastAsia"/>
          <w:color w:val="000000"/>
          <w:sz w:val="28"/>
          <w:szCs w:val="28"/>
        </w:rPr>
        <w:t>6</w:t>
      </w:r>
      <w:r w:rsidRPr="001B4180">
        <w:rPr>
          <w:rFonts w:eastAsia="標楷體" w:hint="eastAsia"/>
          <w:color w:val="000000"/>
          <w:sz w:val="28"/>
          <w:szCs w:val="28"/>
        </w:rPr>
        <w:t>點</w:t>
      </w:r>
      <w:r w:rsidRPr="001B4180">
        <w:rPr>
          <w:rFonts w:eastAsia="標楷體" w:hint="eastAsia"/>
          <w:color w:val="000000"/>
          <w:sz w:val="28"/>
          <w:szCs w:val="28"/>
        </w:rPr>
        <w:t>50</w:t>
      </w:r>
      <w:r w:rsidRPr="001B4180">
        <w:rPr>
          <w:rFonts w:eastAsia="標楷體" w:hint="eastAsia"/>
          <w:color w:val="000000"/>
          <w:sz w:val="28"/>
          <w:szCs w:val="28"/>
        </w:rPr>
        <w:t>分後到校以維護安全。</w:t>
      </w:r>
    </w:p>
    <w:p w14:paraId="31689DBF" w14:textId="77777777" w:rsidR="00127BAF" w:rsidRPr="001B4180" w:rsidRDefault="00127BAF" w:rsidP="00127BAF">
      <w:pPr>
        <w:numPr>
          <w:ilvl w:val="0"/>
          <w:numId w:val="8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放學鐘響</w:t>
      </w:r>
      <w:r w:rsidRPr="001B4180">
        <w:rPr>
          <w:rFonts w:eastAsia="標楷體" w:hint="eastAsia"/>
          <w:color w:val="000000"/>
          <w:sz w:val="28"/>
          <w:szCs w:val="28"/>
        </w:rPr>
        <w:t>15</w:t>
      </w:r>
      <w:r w:rsidRPr="001B4180">
        <w:rPr>
          <w:rFonts w:eastAsia="標楷體" w:hint="eastAsia"/>
          <w:color w:val="000000"/>
          <w:sz w:val="28"/>
          <w:szCs w:val="28"/>
        </w:rPr>
        <w:t>分鐘內，除老師規定留校者外，全部離開教室。一樓教室門窗皆上鎖。打球者到球場（事前需得到家長同意），準時返家。</w:t>
      </w:r>
    </w:p>
    <w:p w14:paraId="1578775D" w14:textId="77777777" w:rsidR="00127BAF" w:rsidRPr="001B4180" w:rsidRDefault="00127BAF" w:rsidP="00127BAF">
      <w:pPr>
        <w:numPr>
          <w:ilvl w:val="0"/>
          <w:numId w:val="1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每位同學個人責任：</w:t>
      </w:r>
    </w:p>
    <w:p w14:paraId="4987EF7F" w14:textId="77777777" w:rsidR="00127BAF" w:rsidRPr="001B4180" w:rsidRDefault="00127BAF" w:rsidP="00127BAF">
      <w:pPr>
        <w:numPr>
          <w:ilvl w:val="0"/>
          <w:numId w:val="9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確實清理個人負責之學校環境責任區。</w:t>
      </w:r>
    </w:p>
    <w:p w14:paraId="7EFBA443" w14:textId="77777777" w:rsidR="00127BAF" w:rsidRPr="001B4180" w:rsidRDefault="00127BAF" w:rsidP="00127BAF">
      <w:pPr>
        <w:numPr>
          <w:ilvl w:val="0"/>
          <w:numId w:val="9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每天回家溫書複習，準時完成並繳交作業。</w:t>
      </w:r>
    </w:p>
    <w:p w14:paraId="16D9A956" w14:textId="77777777" w:rsidR="00127BAF" w:rsidRPr="001B4180" w:rsidRDefault="00127BAF" w:rsidP="00127BAF">
      <w:pPr>
        <w:numPr>
          <w:ilvl w:val="0"/>
          <w:numId w:val="9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每天在家分擔家務。</w:t>
      </w:r>
    </w:p>
    <w:p w14:paraId="3741F99F" w14:textId="77777777" w:rsidR="00127BAF" w:rsidRPr="001B4180" w:rsidRDefault="00127BAF" w:rsidP="00127BAF">
      <w:pPr>
        <w:numPr>
          <w:ilvl w:val="0"/>
          <w:numId w:val="9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準時上下學，不遲到。</w:t>
      </w:r>
    </w:p>
    <w:p w14:paraId="79121722" w14:textId="77777777" w:rsidR="00127BAF" w:rsidRPr="001B4180" w:rsidRDefault="00127BAF" w:rsidP="00127BAF">
      <w:pPr>
        <w:numPr>
          <w:ilvl w:val="0"/>
          <w:numId w:val="1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愛護公物，珍惜資源：</w:t>
      </w:r>
    </w:p>
    <w:p w14:paraId="460E7367" w14:textId="77777777" w:rsidR="00127BAF" w:rsidRPr="001B4180" w:rsidRDefault="00127BAF" w:rsidP="00127BAF">
      <w:pPr>
        <w:numPr>
          <w:ilvl w:val="0"/>
          <w:numId w:val="10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節約使用電燈、電扇、用水。</w:t>
      </w:r>
    </w:p>
    <w:p w14:paraId="336E2098" w14:textId="77777777" w:rsidR="00127BAF" w:rsidRPr="001B4180" w:rsidRDefault="00127BAF" w:rsidP="00127BAF">
      <w:pPr>
        <w:numPr>
          <w:ilvl w:val="0"/>
          <w:numId w:val="10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人為破壞公物一律賠償，並依本校獎懲實施要點懲處。</w:t>
      </w:r>
    </w:p>
    <w:p w14:paraId="22E52975" w14:textId="77777777" w:rsidR="00127BAF" w:rsidRPr="001B4180" w:rsidRDefault="00127BAF" w:rsidP="00127BAF">
      <w:pPr>
        <w:numPr>
          <w:ilvl w:val="0"/>
          <w:numId w:val="1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ascii="細明體" w:eastAsia="標楷體" w:hint="eastAsia"/>
          <w:color w:val="000000"/>
          <w:sz w:val="28"/>
          <w:szCs w:val="28"/>
        </w:rPr>
        <w:t>本</w:t>
      </w:r>
      <w:r>
        <w:rPr>
          <w:rFonts w:ascii="細明體" w:eastAsia="標楷體" w:hint="eastAsia"/>
          <w:color w:val="000000"/>
          <w:sz w:val="28"/>
          <w:szCs w:val="28"/>
        </w:rPr>
        <w:t>準則</w:t>
      </w:r>
      <w:r w:rsidRPr="001B4180">
        <w:rPr>
          <w:rFonts w:ascii="細明體" w:eastAsia="標楷體" w:hint="eastAsia"/>
          <w:color w:val="000000"/>
          <w:sz w:val="28"/>
          <w:szCs w:val="28"/>
        </w:rPr>
        <w:t>經學務處邀集相關代表訂定，並送校務會議備查後實施，修正時亦同</w:t>
      </w:r>
      <w:r w:rsidRPr="001B4180">
        <w:rPr>
          <w:rFonts w:eastAsia="標楷體" w:hint="eastAsia"/>
          <w:color w:val="000000"/>
          <w:sz w:val="28"/>
          <w:szCs w:val="28"/>
        </w:rPr>
        <w:t>。</w:t>
      </w:r>
    </w:p>
    <w:p w14:paraId="0785AC1F" w14:textId="77777777" w:rsidR="00270F9E" w:rsidRPr="00127BAF" w:rsidRDefault="00270F9E"/>
    <w:sectPr w:rsidR="00270F9E" w:rsidRPr="00127BAF" w:rsidSect="00F23FD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37F5F" w14:textId="77777777" w:rsidR="002903FC" w:rsidRDefault="002903FC" w:rsidP="00127BAF">
      <w:r>
        <w:separator/>
      </w:r>
    </w:p>
  </w:endnote>
  <w:endnote w:type="continuationSeparator" w:id="0">
    <w:p w14:paraId="0E1DD6D3" w14:textId="77777777" w:rsidR="002903FC" w:rsidRDefault="002903FC" w:rsidP="0012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36DC" w14:textId="77777777" w:rsidR="004D3777" w:rsidRDefault="00C46A7D">
    <w:pPr>
      <w:pStyle w:val="a5"/>
    </w:pPr>
    <w:r>
      <w:rPr>
        <w:rFonts w:hint="eastAsia"/>
      </w:rPr>
      <w:t xml:space="preserve">                                   </w:t>
    </w:r>
    <w:r>
      <w:rPr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頁，共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AEC5" w14:textId="77777777" w:rsidR="002903FC" w:rsidRDefault="002903FC" w:rsidP="00127BAF">
      <w:r>
        <w:separator/>
      </w:r>
    </w:p>
  </w:footnote>
  <w:footnote w:type="continuationSeparator" w:id="0">
    <w:p w14:paraId="3DF2F26A" w14:textId="77777777" w:rsidR="002903FC" w:rsidRDefault="002903FC" w:rsidP="0012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807"/>
    <w:multiLevelType w:val="hybridMultilevel"/>
    <w:tmpl w:val="D72076EA"/>
    <w:lvl w:ilvl="0" w:tplc="0409000F">
      <w:start w:val="1"/>
      <w:numFmt w:val="decimal"/>
      <w:lvlText w:val="%1."/>
      <w:lvlJc w:val="left"/>
      <w:pPr>
        <w:ind w:left="14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9" w:hanging="480"/>
      </w:pPr>
    </w:lvl>
    <w:lvl w:ilvl="2" w:tplc="0409001B" w:tentative="1">
      <w:start w:val="1"/>
      <w:numFmt w:val="lowerRoman"/>
      <w:lvlText w:val="%3."/>
      <w:lvlJc w:val="right"/>
      <w:pPr>
        <w:ind w:left="2379" w:hanging="480"/>
      </w:pPr>
    </w:lvl>
    <w:lvl w:ilvl="3" w:tplc="0409000F" w:tentative="1">
      <w:start w:val="1"/>
      <w:numFmt w:val="decimal"/>
      <w:lvlText w:val="%4."/>
      <w:lvlJc w:val="left"/>
      <w:pPr>
        <w:ind w:left="28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9" w:hanging="480"/>
      </w:pPr>
    </w:lvl>
    <w:lvl w:ilvl="5" w:tplc="0409001B" w:tentative="1">
      <w:start w:val="1"/>
      <w:numFmt w:val="lowerRoman"/>
      <w:lvlText w:val="%6."/>
      <w:lvlJc w:val="right"/>
      <w:pPr>
        <w:ind w:left="3819" w:hanging="480"/>
      </w:pPr>
    </w:lvl>
    <w:lvl w:ilvl="6" w:tplc="0409000F" w:tentative="1">
      <w:start w:val="1"/>
      <w:numFmt w:val="decimal"/>
      <w:lvlText w:val="%7."/>
      <w:lvlJc w:val="left"/>
      <w:pPr>
        <w:ind w:left="42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9" w:hanging="480"/>
      </w:pPr>
    </w:lvl>
    <w:lvl w:ilvl="8" w:tplc="0409001B" w:tentative="1">
      <w:start w:val="1"/>
      <w:numFmt w:val="lowerRoman"/>
      <w:lvlText w:val="%9."/>
      <w:lvlJc w:val="right"/>
      <w:pPr>
        <w:ind w:left="5259" w:hanging="480"/>
      </w:pPr>
    </w:lvl>
  </w:abstractNum>
  <w:abstractNum w:abstractNumId="1" w15:restartNumberingAfterBreak="0">
    <w:nsid w:val="0470646D"/>
    <w:multiLevelType w:val="hybridMultilevel"/>
    <w:tmpl w:val="FD58C4B2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" w15:restartNumberingAfterBreak="0">
    <w:nsid w:val="298C114F"/>
    <w:multiLevelType w:val="hybridMultilevel"/>
    <w:tmpl w:val="41D4DCFA"/>
    <w:lvl w:ilvl="0" w:tplc="029EA00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D06063"/>
    <w:multiLevelType w:val="hybridMultilevel"/>
    <w:tmpl w:val="52C4B478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" w15:restartNumberingAfterBreak="0">
    <w:nsid w:val="3DD12B0C"/>
    <w:multiLevelType w:val="hybridMultilevel"/>
    <w:tmpl w:val="026A16C8"/>
    <w:lvl w:ilvl="0" w:tplc="FAA4FEF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186411"/>
    <w:multiLevelType w:val="hybridMultilevel"/>
    <w:tmpl w:val="E46A68A4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" w15:restartNumberingAfterBreak="0">
    <w:nsid w:val="528918F9"/>
    <w:multiLevelType w:val="hybridMultilevel"/>
    <w:tmpl w:val="FA423D1E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7" w15:restartNumberingAfterBreak="0">
    <w:nsid w:val="58CF50DA"/>
    <w:multiLevelType w:val="hybridMultilevel"/>
    <w:tmpl w:val="789A360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D2C23C8"/>
    <w:multiLevelType w:val="hybridMultilevel"/>
    <w:tmpl w:val="521C7106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" w15:restartNumberingAfterBreak="0">
    <w:nsid w:val="640324B5"/>
    <w:multiLevelType w:val="hybridMultilevel"/>
    <w:tmpl w:val="0202615E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32"/>
    <w:rsid w:val="00127BAF"/>
    <w:rsid w:val="0021501B"/>
    <w:rsid w:val="00270F9E"/>
    <w:rsid w:val="00287232"/>
    <w:rsid w:val="002903FC"/>
    <w:rsid w:val="00C46A7D"/>
    <w:rsid w:val="00C5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C22D5"/>
  <w15:chartTrackingRefBased/>
  <w15:docId w15:val="{1D3B9F03-868B-4850-99F9-98059EC3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B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BAF"/>
    <w:rPr>
      <w:sz w:val="20"/>
      <w:szCs w:val="20"/>
    </w:rPr>
  </w:style>
  <w:style w:type="paragraph" w:styleId="a5">
    <w:name w:val="footer"/>
    <w:basedOn w:val="a"/>
    <w:link w:val="a6"/>
    <w:unhideWhenUsed/>
    <w:rsid w:val="0012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BAF"/>
    <w:rPr>
      <w:sz w:val="20"/>
      <w:szCs w:val="20"/>
    </w:rPr>
  </w:style>
  <w:style w:type="character" w:styleId="a7">
    <w:name w:val="page number"/>
    <w:basedOn w:val="a0"/>
    <w:rsid w:val="00127BAF"/>
  </w:style>
  <w:style w:type="paragraph" w:styleId="a8">
    <w:name w:val="Body Text Indent"/>
    <w:basedOn w:val="a"/>
    <w:link w:val="a9"/>
    <w:rsid w:val="00127BAF"/>
    <w:pPr>
      <w:ind w:left="900"/>
    </w:pPr>
  </w:style>
  <w:style w:type="character" w:customStyle="1" w:styleId="a9">
    <w:name w:val="本文縮排 字元"/>
    <w:basedOn w:val="a0"/>
    <w:link w:val="a8"/>
    <w:rsid w:val="00127BA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2023-02-04T00:49:00Z</dcterms:created>
  <dcterms:modified xsi:type="dcterms:W3CDTF">2023-02-06T05:32:00Z</dcterms:modified>
</cp:coreProperties>
</file>