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FFFC4A2" w:rsidR="00783ABD" w:rsidRDefault="00E653C5">
      <w:pPr>
        <w:jc w:val="center"/>
        <w:rPr>
          <w:rFonts w:ascii="標楷體" w:eastAsia="標楷體" w:hAnsi="標楷體" w:cs="標楷體"/>
          <w:sz w:val="40"/>
          <w:szCs w:val="40"/>
        </w:rPr>
      </w:pPr>
      <w:bookmarkStart w:id="0" w:name="_GoBack"/>
      <w:bookmarkEnd w:id="0"/>
      <w:r>
        <w:rPr>
          <w:rFonts w:ascii="標楷體" w:eastAsia="標楷體" w:hAnsi="標楷體" w:cs="標楷體"/>
          <w:sz w:val="40"/>
          <w:szCs w:val="40"/>
        </w:rPr>
        <w:t>基隆市立碇內國中1</w:t>
      </w:r>
      <w:r w:rsidR="0090094C">
        <w:rPr>
          <w:rFonts w:ascii="標楷體" w:eastAsia="標楷體" w:hAnsi="標楷體" w:cs="標楷體"/>
          <w:sz w:val="40"/>
          <w:szCs w:val="40"/>
        </w:rPr>
        <w:t>1</w:t>
      </w:r>
      <w:r w:rsidR="00B97DB2">
        <w:rPr>
          <w:rFonts w:ascii="標楷體" w:eastAsia="標楷體" w:hAnsi="標楷體" w:cs="標楷體" w:hint="eastAsia"/>
          <w:sz w:val="40"/>
          <w:szCs w:val="40"/>
        </w:rPr>
        <w:t>1</w:t>
      </w:r>
      <w:r>
        <w:rPr>
          <w:rFonts w:ascii="標楷體" w:eastAsia="標楷體" w:hAnsi="標楷體" w:cs="標楷體"/>
          <w:sz w:val="40"/>
          <w:szCs w:val="40"/>
        </w:rPr>
        <w:t>學年度第2學期期末校務會議</w:t>
      </w:r>
    </w:p>
    <w:p w14:paraId="565754DB" w14:textId="6B0402BF" w:rsidR="001305EB" w:rsidRDefault="00E653C5">
      <w:pPr>
        <w:jc w:val="center"/>
        <w:rPr>
          <w:rFonts w:ascii="標楷體" w:eastAsia="標楷體" w:hAnsi="標楷體" w:cs="標楷體"/>
          <w:sz w:val="40"/>
          <w:szCs w:val="40"/>
        </w:rPr>
      </w:pPr>
      <w:bookmarkStart w:id="1" w:name="_heading=h.gjdgxs" w:colFirst="0" w:colLast="0"/>
      <w:bookmarkEnd w:id="1"/>
      <w:r>
        <w:rPr>
          <w:rFonts w:ascii="標楷體" w:eastAsia="標楷體" w:hAnsi="標楷體" w:cs="標楷體"/>
          <w:sz w:val="40"/>
          <w:szCs w:val="40"/>
        </w:rPr>
        <w:t>輔導室報告事項</w:t>
      </w:r>
    </w:p>
    <w:p w14:paraId="162E1749" w14:textId="77777777" w:rsidR="00B97DB2" w:rsidRPr="003721D6" w:rsidRDefault="00B97DB2" w:rsidP="003721D6">
      <w:pPr>
        <w:spacing w:beforeLines="50" w:before="120" w:line="460" w:lineRule="atLeast"/>
        <w:ind w:left="420" w:hangingChars="150" w:hanging="420"/>
        <w:jc w:val="both"/>
        <w:rPr>
          <w:rFonts w:ascii="Times New Roman" w:eastAsia="標楷體" w:hAnsi="Times New Roman" w:cs="Times New Roman"/>
          <w:b/>
          <w:sz w:val="28"/>
          <w:szCs w:val="28"/>
        </w:rPr>
      </w:pPr>
      <w:r w:rsidRPr="003721D6">
        <w:rPr>
          <w:rFonts w:ascii="Times New Roman" w:eastAsia="標楷體" w:hAnsi="Times New Roman" w:cs="Times New Roman" w:hint="eastAsia"/>
          <w:b/>
          <w:sz w:val="28"/>
          <w:szCs w:val="28"/>
        </w:rPr>
        <w:t>輔導組：</w:t>
      </w:r>
    </w:p>
    <w:p w14:paraId="6F89B72B" w14:textId="60D44969"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本學期轉介高關懷學生接受二級、三級輔導共</w:t>
      </w:r>
      <w:r w:rsidRPr="00B97DB2">
        <w:rPr>
          <w:rFonts w:ascii="Times New Roman" w:eastAsia="標楷體" w:hAnsi="Times New Roman" w:cs="Times New Roman"/>
          <w:sz w:val="28"/>
          <w:szCs w:val="28"/>
        </w:rPr>
        <w:t>23</w:t>
      </w:r>
      <w:r w:rsidRPr="00B97DB2">
        <w:rPr>
          <w:rFonts w:ascii="Times New Roman" w:eastAsia="標楷體" w:hAnsi="Times New Roman" w:cs="Times New Roman"/>
          <w:sz w:val="28"/>
          <w:szCs w:val="28"/>
        </w:rPr>
        <w:t>位</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七年級</w:t>
      </w:r>
      <w:r w:rsidRPr="00B97DB2">
        <w:rPr>
          <w:rFonts w:ascii="Times New Roman" w:eastAsia="標楷體" w:hAnsi="Times New Roman" w:cs="Times New Roman"/>
          <w:sz w:val="28"/>
          <w:szCs w:val="28"/>
        </w:rPr>
        <w:t>4</w:t>
      </w:r>
      <w:r w:rsidRPr="00B97DB2">
        <w:rPr>
          <w:rFonts w:ascii="Times New Roman" w:eastAsia="標楷體" w:hAnsi="Times New Roman" w:cs="Times New Roman"/>
          <w:sz w:val="28"/>
          <w:szCs w:val="28"/>
        </w:rPr>
        <w:t>人，八年級</w:t>
      </w:r>
      <w:r w:rsidRPr="00B97DB2">
        <w:rPr>
          <w:rFonts w:ascii="Times New Roman" w:eastAsia="標楷體" w:hAnsi="Times New Roman" w:cs="Times New Roman"/>
          <w:sz w:val="28"/>
          <w:szCs w:val="28"/>
        </w:rPr>
        <w:t>8</w:t>
      </w:r>
      <w:r w:rsidRPr="00B97DB2">
        <w:rPr>
          <w:rFonts w:ascii="Times New Roman" w:eastAsia="標楷體" w:hAnsi="Times New Roman" w:cs="Times New Roman"/>
          <w:sz w:val="28"/>
          <w:szCs w:val="28"/>
        </w:rPr>
        <w:t>人，九年級</w:t>
      </w:r>
      <w:r w:rsidRPr="00B97DB2">
        <w:rPr>
          <w:rFonts w:ascii="Times New Roman" w:eastAsia="標楷體" w:hAnsi="Times New Roman" w:cs="Times New Roman"/>
          <w:sz w:val="28"/>
          <w:szCs w:val="28"/>
        </w:rPr>
        <w:t>11</w:t>
      </w:r>
      <w:r w:rsidRPr="00B97DB2">
        <w:rPr>
          <w:rFonts w:ascii="Times New Roman" w:eastAsia="標楷體" w:hAnsi="Times New Roman" w:cs="Times New Roman"/>
          <w:sz w:val="28"/>
          <w:szCs w:val="28"/>
        </w:rPr>
        <w:t>人</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，感謝導師、專輔老師協助學生輔導工作，輔導室已於</w:t>
      </w:r>
      <w:r w:rsidRPr="00B97DB2">
        <w:rPr>
          <w:rFonts w:ascii="Times New Roman" w:eastAsia="標楷體" w:hAnsi="Times New Roman" w:cs="Times New Roman"/>
          <w:sz w:val="28"/>
          <w:szCs w:val="28"/>
        </w:rPr>
        <w:t>5/23</w:t>
      </w:r>
      <w:r w:rsidRPr="00B97DB2">
        <w:rPr>
          <w:rFonts w:ascii="Times New Roman" w:eastAsia="標楷體" w:hAnsi="Times New Roman" w:cs="Times New Roman"/>
          <w:sz w:val="28"/>
          <w:szCs w:val="28"/>
        </w:rPr>
        <w:t>召開輔導會議討論輔導策略，並討論九年級轉銜事宜。</w:t>
      </w:r>
    </w:p>
    <w:p w14:paraId="0FC6A258" w14:textId="305A0559"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112</w:t>
      </w:r>
      <w:r w:rsidRPr="00B97DB2">
        <w:rPr>
          <w:rFonts w:ascii="Times New Roman" w:eastAsia="標楷體" w:hAnsi="Times New Roman" w:cs="Times New Roman"/>
          <w:sz w:val="28"/>
          <w:szCs w:val="28"/>
        </w:rPr>
        <w:t>學年度輔導研習輪序將重新統計，於</w:t>
      </w:r>
      <w:r w:rsidRPr="00B97DB2">
        <w:rPr>
          <w:rFonts w:ascii="Times New Roman" w:eastAsia="標楷體" w:hAnsi="Times New Roman" w:cs="Times New Roman"/>
          <w:sz w:val="28"/>
          <w:szCs w:val="28"/>
        </w:rPr>
        <w:t>112</w:t>
      </w:r>
      <w:r w:rsidRPr="00B97DB2">
        <w:rPr>
          <w:rFonts w:ascii="Times New Roman" w:eastAsia="標楷體" w:hAnsi="Times New Roman" w:cs="Times New Roman"/>
          <w:sz w:val="28"/>
          <w:szCs w:val="28"/>
        </w:rPr>
        <w:t>期初校務會議公告。</w:t>
      </w:r>
    </w:p>
    <w:p w14:paraId="0E9CE91C" w14:textId="0ED15027"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請老師發現學生有兒少保護相關事件，要在知悉的</w:t>
      </w:r>
      <w:r w:rsidRPr="00B97DB2">
        <w:rPr>
          <w:rFonts w:ascii="Times New Roman" w:eastAsia="標楷體" w:hAnsi="Times New Roman" w:cs="Times New Roman"/>
          <w:sz w:val="28"/>
          <w:szCs w:val="28"/>
        </w:rPr>
        <w:t>24</w:t>
      </w:r>
      <w:r w:rsidRPr="00B97DB2">
        <w:rPr>
          <w:rFonts w:ascii="Times New Roman" w:eastAsia="標楷體" w:hAnsi="Times New Roman" w:cs="Times New Roman"/>
          <w:sz w:val="28"/>
          <w:szCs w:val="28"/>
        </w:rPr>
        <w:t>小時內通報。</w:t>
      </w:r>
    </w:p>
    <w:p w14:paraId="3045616B" w14:textId="35641B55" w:rsidR="00B97DB2" w:rsidRPr="00B97DB2" w:rsidRDefault="00B97DB2" w:rsidP="00EE3805">
      <w:pPr>
        <w:spacing w:line="460" w:lineRule="atLeast"/>
        <w:ind w:left="420" w:hangingChars="150" w:hanging="42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t>4</w:t>
      </w:r>
      <w:r>
        <w:rPr>
          <w:rFonts w:ascii="Times New Roman" w:eastAsia="標楷體" w:hAnsi="Times New Roman" w:cs="Times New Roman" w:hint="eastAsia"/>
          <w:color w:val="000000" w:themeColor="text1"/>
          <w:kern w:val="0"/>
          <w:sz w:val="28"/>
          <w:szCs w:val="28"/>
        </w:rPr>
        <w:t>、</w:t>
      </w:r>
      <w:r w:rsidRPr="00B97DB2">
        <w:rPr>
          <w:rFonts w:ascii="Times New Roman" w:eastAsia="標楷體" w:hAnsi="Times New Roman" w:cs="Times New Roman"/>
          <w:color w:val="000000" w:themeColor="text1"/>
          <w:kern w:val="0"/>
          <w:sz w:val="28"/>
          <w:szCs w:val="28"/>
        </w:rPr>
        <w:t>112</w:t>
      </w:r>
      <w:r w:rsidRPr="00B97DB2">
        <w:rPr>
          <w:rFonts w:ascii="Times New Roman" w:eastAsia="標楷體" w:hAnsi="Times New Roman" w:cs="Times New Roman"/>
          <w:color w:val="000000" w:themeColor="text1"/>
          <w:kern w:val="0"/>
          <w:sz w:val="28"/>
          <w:szCs w:val="28"/>
        </w:rPr>
        <w:t>年度各級學校推展家庭教育人員專業四小時研習，請各位同仁於</w:t>
      </w:r>
      <w:r w:rsidRPr="00B97DB2">
        <w:rPr>
          <w:rFonts w:ascii="Times New Roman" w:eastAsia="標楷體" w:hAnsi="Times New Roman" w:cs="Times New Roman"/>
          <w:color w:val="000000" w:themeColor="text1"/>
          <w:kern w:val="0"/>
          <w:sz w:val="28"/>
          <w:szCs w:val="28"/>
        </w:rPr>
        <w:t>112</w:t>
      </w:r>
      <w:r w:rsidRPr="00B97DB2">
        <w:rPr>
          <w:rFonts w:ascii="Times New Roman" w:eastAsia="標楷體" w:hAnsi="Times New Roman" w:cs="Times New Roman"/>
          <w:color w:val="000000" w:themeColor="text1"/>
          <w:kern w:val="0"/>
          <w:sz w:val="28"/>
          <w:szCs w:val="28"/>
        </w:rPr>
        <w:t>年</w:t>
      </w:r>
      <w:r w:rsidRPr="00B97DB2">
        <w:rPr>
          <w:rFonts w:ascii="Times New Roman" w:eastAsia="標楷體" w:hAnsi="Times New Roman" w:cs="Times New Roman"/>
          <w:color w:val="000000" w:themeColor="text1"/>
          <w:kern w:val="0"/>
          <w:sz w:val="28"/>
          <w:szCs w:val="28"/>
        </w:rPr>
        <w:t>12</w:t>
      </w:r>
      <w:r w:rsidRPr="00B97DB2">
        <w:rPr>
          <w:rFonts w:ascii="Times New Roman" w:eastAsia="標楷體" w:hAnsi="Times New Roman" w:cs="Times New Roman"/>
          <w:color w:val="000000" w:themeColor="text1"/>
          <w:kern w:val="0"/>
          <w:sz w:val="28"/>
          <w:szCs w:val="28"/>
        </w:rPr>
        <w:t>月</w:t>
      </w:r>
      <w:r w:rsidRPr="00B97DB2">
        <w:rPr>
          <w:rFonts w:ascii="Times New Roman" w:eastAsia="標楷體" w:hAnsi="Times New Roman" w:cs="Times New Roman"/>
          <w:color w:val="000000" w:themeColor="text1"/>
          <w:kern w:val="0"/>
          <w:sz w:val="28"/>
          <w:szCs w:val="28"/>
        </w:rPr>
        <w:t>31</w:t>
      </w:r>
      <w:r w:rsidRPr="00B97DB2">
        <w:rPr>
          <w:rFonts w:ascii="Times New Roman" w:eastAsia="標楷體" w:hAnsi="Times New Roman" w:cs="Times New Roman"/>
          <w:color w:val="000000" w:themeColor="text1"/>
          <w:kern w:val="0"/>
          <w:sz w:val="28"/>
          <w:szCs w:val="28"/>
        </w:rPr>
        <w:t>日前完成</w:t>
      </w:r>
      <w:r w:rsidR="00EE3805">
        <w:rPr>
          <w:rFonts w:ascii="Times New Roman" w:eastAsia="標楷體" w:hAnsi="Times New Roman" w:cs="Times New Roman" w:hint="eastAsia"/>
          <w:color w:val="000000" w:themeColor="text1"/>
          <w:kern w:val="0"/>
          <w:sz w:val="28"/>
          <w:szCs w:val="28"/>
        </w:rPr>
        <w:t>，屆時教育處要統計資料</w:t>
      </w:r>
      <w:r w:rsidRPr="00B97DB2">
        <w:rPr>
          <w:rFonts w:ascii="Times New Roman" w:eastAsia="標楷體" w:hAnsi="Times New Roman" w:cs="Times New Roman"/>
          <w:color w:val="000000" w:themeColor="text1"/>
          <w:kern w:val="0"/>
          <w:sz w:val="28"/>
          <w:szCs w:val="28"/>
        </w:rPr>
        <w:t>。</w:t>
      </w:r>
    </w:p>
    <w:p w14:paraId="136A9D2B" w14:textId="0E372FC6" w:rsidR="00B97DB2" w:rsidRPr="003721D6" w:rsidRDefault="00B97DB2" w:rsidP="003721D6">
      <w:pPr>
        <w:spacing w:beforeLines="50" w:before="120" w:line="460" w:lineRule="atLeast"/>
        <w:ind w:left="420" w:hangingChars="150" w:hanging="420"/>
        <w:jc w:val="both"/>
        <w:rPr>
          <w:rFonts w:ascii="Times New Roman" w:eastAsia="標楷體" w:hAnsi="Times New Roman" w:cs="Times New Roman"/>
          <w:b/>
          <w:sz w:val="28"/>
          <w:szCs w:val="28"/>
        </w:rPr>
      </w:pPr>
      <w:r w:rsidRPr="003721D6">
        <w:rPr>
          <w:rFonts w:ascii="Times New Roman" w:eastAsia="標楷體" w:hAnsi="Times New Roman" w:cs="Times New Roman" w:hint="eastAsia"/>
          <w:b/>
          <w:sz w:val="28"/>
          <w:szCs w:val="28"/>
        </w:rPr>
        <w:t>生規組：</w:t>
      </w:r>
    </w:p>
    <w:p w14:paraId="38B5F037" w14:textId="77777777" w:rsidR="00EE3805"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112</w:t>
      </w:r>
      <w:r w:rsidRPr="00B97DB2">
        <w:rPr>
          <w:rFonts w:ascii="Times New Roman" w:eastAsia="標楷體" w:hAnsi="Times New Roman" w:cs="Times New Roman"/>
          <w:sz w:val="28"/>
          <w:szCs w:val="28"/>
        </w:rPr>
        <w:t>學年度技優甄審榜單：</w:t>
      </w:r>
    </w:p>
    <w:p w14:paraId="7855B19E" w14:textId="08C54C3B" w:rsidR="00EE3805" w:rsidRDefault="00EE3805"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140A1920" wp14:editId="4AADBDB0">
                <wp:simplePos x="0" y="0"/>
                <wp:positionH relativeFrom="column">
                  <wp:posOffset>133350</wp:posOffset>
                </wp:positionH>
                <wp:positionV relativeFrom="paragraph">
                  <wp:posOffset>45085</wp:posOffset>
                </wp:positionV>
                <wp:extent cx="5920740" cy="556260"/>
                <wp:effectExtent l="0" t="0" r="22860" b="15240"/>
                <wp:wrapNone/>
                <wp:docPr id="1" name="矩形 1"/>
                <wp:cNvGraphicFramePr/>
                <a:graphic xmlns:a="http://schemas.openxmlformats.org/drawingml/2006/main">
                  <a:graphicData uri="http://schemas.microsoft.com/office/word/2010/wordprocessingShape">
                    <wps:wsp>
                      <wps:cNvSpPr/>
                      <wps:spPr>
                        <a:xfrm>
                          <a:off x="0" y="0"/>
                          <a:ext cx="5920740" cy="556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D4D3A" id="矩形 1" o:spid="_x0000_s1026" style="position:absolute;margin-left:10.5pt;margin-top:3.55pt;width:466.2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60pQIAAIoFAAAOAAAAZHJzL2Uyb0RvYy54bWysVM1qGzEQvhf6DkL3ZtdLNmlM1sEkpBRC&#10;EpqUnBWtlBVoNaoke+2+TKG3PkQep/Q1OtL+2KShh1IfZM3OzDeabz7p9GzTarIWziswFZ0d5JQI&#10;w6FW5qmin+8v372nxAdmaqbBiIpuhadni7dvTjs7FwU0oGvhCIIYP+9sRZsQ7DzLPG9Ey/wBWGHQ&#10;KcG1LKDpnrLasQ7RW50VeX6UdeBq64AL7/HrRe+ki4QvpeDhRkovAtEVxbOFtLq0PsY1W5yy+ZNj&#10;tlF8OAb7h1O0TBksOkFdsMDIyqk/oFrFHXiQ4YBDm4GUiovUA3Yzy190c9cwK1IvSI63E03+/8Hy&#10;6/WtI6rG2VFiWIsj+vXtx8/n72QWuemsn2PInb11g+VxGxvdSNfGf2yBbBKf24lPsQmE48fypMiP&#10;D5F2jr6yPCqOEuHZLts6Hz4IaEncVNThvBKNbH3lA1bE0DEkFjNwqbROM9OGdBU9KYsyJXjQqo7O&#10;GJbUI861I2uGcw+b1Ati7UWhpQ0WiB32PaVd2GoRIbT5JCTygl0UfYGoyB0m41yYMOtdDatFX6rM&#10;8ReJi8XGjGQlwIgs8ZAT9gAwRvYgI3YPM8THVJEEPSXnfztYnzxlpMpgwpTcKgPuNQCNXQ2V+/iR&#10;pJ6ayNIj1FtUjYP+OnnLLxXO74r5cMsc3h8cOb4J4QYXqQHnBMOOkgbc19e+x3iUNXop6fA+VtR/&#10;WTEnKNEfDQr+ZHYYlRSScVgeF2i4fc/jvses2nPA0aOo8XRpG+ODHrfSQfuAT8cyVkUXMxxrV5QH&#10;NxrnoX8n8PHhYrlMYXhpLQtX5s7yCB5Zjfq83zwwZwcRB5T/NYx3l81faLmPjZkGlqsAUiWh73gd&#10;+MYLn4QzPE7xRdm3U9TuCV38BgAA//8DAFBLAwQUAAYACAAAACEAmMKAsdwAAAAHAQAADwAAAGRy&#10;cy9kb3ducmV2LnhtbEyPwU7DMBBE70j8g7VIXBB1khZaQpwKIXEMUgsf4MZLHDVeu7HThr9nOcFt&#10;RzOaeVttZzeIM46x96QgX2QgkFpveuoUfH683W9AxKTJ6METKvjGCNv6+qrSpfEX2uF5nzrBJRRL&#10;rcCmFEopY2vR6bjwAYm9Lz86nViOnTSjvnC5G2SRZY/S6Z54weqArxbb435yCuZpczo109FZXDbD&#10;XZHCexOCUrc388sziIRz+gvDLz6jQ81MBz+RiWJQUOT8SlKwzkGw/fSwXIE48LFag6wr+Z+//gEA&#10;AP//AwBQSwECLQAUAAYACAAAACEAtoM4kv4AAADhAQAAEwAAAAAAAAAAAAAAAAAAAAAAW0NvbnRl&#10;bnRfVHlwZXNdLnhtbFBLAQItABQABgAIAAAAIQA4/SH/1gAAAJQBAAALAAAAAAAAAAAAAAAAAC8B&#10;AABfcmVscy8ucmVsc1BLAQItABQABgAIAAAAIQCXEa60pQIAAIoFAAAOAAAAAAAAAAAAAAAAAC4C&#10;AABkcnMvZTJvRG9jLnhtbFBLAQItABQABgAIAAAAIQCYwoCx3AAAAAcBAAAPAAAAAAAAAAAAAAAA&#10;AP8EAABkcnMvZG93bnJldi54bWxQSwUGAAAAAAQABADzAAAACAYAAAAA&#10;" filled="f" strokecolor="black [3213]"/>
            </w:pict>
          </mc:Fallback>
        </mc:AlternateConten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海大附中食品</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905</w:t>
      </w:r>
      <w:r w:rsidR="00B97DB2" w:rsidRPr="00B97DB2">
        <w:rPr>
          <w:rFonts w:ascii="Times New Roman" w:eastAsia="標楷體" w:hAnsi="Times New Roman" w:cs="Times New Roman"/>
          <w:sz w:val="28"/>
          <w:szCs w:val="28"/>
        </w:rPr>
        <w:t>沈育陞、</w:t>
      </w:r>
      <w:r w:rsidR="00B97DB2" w:rsidRPr="00B97DB2">
        <w:rPr>
          <w:rFonts w:ascii="Times New Roman" w:eastAsia="標楷體" w:hAnsi="Times New Roman" w:cs="Times New Roman"/>
          <w:sz w:val="28"/>
          <w:szCs w:val="28"/>
        </w:rPr>
        <w:t>902</w:t>
      </w:r>
      <w:r>
        <w:rPr>
          <w:rFonts w:ascii="Times New Roman" w:eastAsia="標楷體" w:hAnsi="Times New Roman" w:cs="Times New Roman"/>
          <w:sz w:val="28"/>
          <w:szCs w:val="28"/>
        </w:rPr>
        <w:t>許晴嵐</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ab/>
      </w:r>
      <w:r w:rsidR="00B97DB2" w:rsidRPr="00B97DB2">
        <w:rPr>
          <w:rFonts w:ascii="Times New Roman" w:eastAsia="標楷體" w:hAnsi="Times New Roman" w:cs="Times New Roman"/>
          <w:sz w:val="28"/>
          <w:szCs w:val="28"/>
        </w:rPr>
        <w:t>基商會計科</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 xml:space="preserve">905 </w:t>
      </w:r>
      <w:r w:rsidR="00B97DB2" w:rsidRPr="00B97DB2">
        <w:rPr>
          <w:rFonts w:ascii="Times New Roman" w:eastAsia="標楷體" w:hAnsi="Times New Roman" w:cs="Times New Roman"/>
          <w:sz w:val="28"/>
          <w:szCs w:val="28"/>
        </w:rPr>
        <w:t>汪立侖</w:t>
      </w:r>
    </w:p>
    <w:p w14:paraId="196949E6" w14:textId="55256744" w:rsidR="00B97DB2" w:rsidRPr="00B97DB2" w:rsidRDefault="00EE3805"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二信廣設科</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903</w:t>
      </w:r>
      <w:r w:rsidR="00B97DB2" w:rsidRPr="00B97DB2">
        <w:rPr>
          <w:rFonts w:ascii="Times New Roman" w:eastAsia="標楷體" w:hAnsi="Times New Roman" w:cs="Times New Roman"/>
          <w:sz w:val="28"/>
          <w:szCs w:val="28"/>
        </w:rPr>
        <w:t>廖佳璇</w:t>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ab/>
      </w:r>
      <w:r w:rsidR="00B97DB2" w:rsidRPr="00B97DB2">
        <w:rPr>
          <w:rFonts w:ascii="Times New Roman" w:eastAsia="標楷體" w:hAnsi="Times New Roman" w:cs="Times New Roman"/>
          <w:sz w:val="28"/>
          <w:szCs w:val="28"/>
        </w:rPr>
        <w:t>開平餐旅</w:t>
      </w:r>
      <w:r>
        <w:rPr>
          <w:rFonts w:ascii="Times New Roman" w:eastAsia="標楷體" w:hAnsi="Times New Roman" w:cs="Times New Roman" w:hint="eastAsia"/>
          <w:sz w:val="28"/>
          <w:szCs w:val="28"/>
        </w:rPr>
        <w:t>—</w:t>
      </w:r>
      <w:r w:rsidR="00B97DB2" w:rsidRPr="00B97DB2">
        <w:rPr>
          <w:rFonts w:ascii="Times New Roman" w:eastAsia="標楷體" w:hAnsi="Times New Roman" w:cs="Times New Roman"/>
          <w:sz w:val="28"/>
          <w:szCs w:val="28"/>
        </w:rPr>
        <w:t>902</w:t>
      </w:r>
      <w:r w:rsidR="00B97DB2" w:rsidRPr="00B97DB2">
        <w:rPr>
          <w:rFonts w:ascii="Times New Roman" w:eastAsia="標楷體" w:hAnsi="Times New Roman" w:cs="Times New Roman"/>
          <w:sz w:val="28"/>
          <w:szCs w:val="28"/>
        </w:rPr>
        <w:t>賴明偉。</w:t>
      </w:r>
    </w:p>
    <w:p w14:paraId="2E036B91" w14:textId="4543D581" w:rsidR="00EE3805"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112</w:t>
      </w:r>
      <w:r w:rsidRPr="00B97DB2">
        <w:rPr>
          <w:rFonts w:ascii="Times New Roman" w:eastAsia="標楷體" w:hAnsi="Times New Roman" w:cs="Times New Roman"/>
          <w:sz w:val="28"/>
          <w:szCs w:val="28"/>
        </w:rPr>
        <w:t>學年度實用技能班榜單</w:t>
      </w:r>
      <w:r w:rsidR="00EE3805">
        <w:rPr>
          <w:rFonts w:ascii="Times New Roman" w:eastAsia="標楷體" w:hAnsi="Times New Roman" w:cs="Times New Roman" w:hint="eastAsia"/>
          <w:sz w:val="28"/>
          <w:szCs w:val="28"/>
        </w:rPr>
        <w:t>：</w:t>
      </w:r>
    </w:p>
    <w:p w14:paraId="7744A9F5" w14:textId="5B7DCFDF" w:rsidR="00B97DB2" w:rsidRPr="00B97DB2" w:rsidRDefault="00EE3805"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mc:AlternateContent>
          <mc:Choice Requires="wps">
            <w:drawing>
              <wp:anchor distT="0" distB="0" distL="114300" distR="114300" simplePos="0" relativeHeight="251661312" behindDoc="0" locked="0" layoutInCell="1" allowOverlap="1" wp14:anchorId="747BF0C1" wp14:editId="20C2C4C8">
                <wp:simplePos x="0" y="0"/>
                <wp:positionH relativeFrom="column">
                  <wp:posOffset>133350</wp:posOffset>
                </wp:positionH>
                <wp:positionV relativeFrom="paragraph">
                  <wp:posOffset>22225</wp:posOffset>
                </wp:positionV>
                <wp:extent cx="5920740" cy="297180"/>
                <wp:effectExtent l="0" t="0" r="22860" b="26670"/>
                <wp:wrapNone/>
                <wp:docPr id="2" name="矩形 2"/>
                <wp:cNvGraphicFramePr/>
                <a:graphic xmlns:a="http://schemas.openxmlformats.org/drawingml/2006/main">
                  <a:graphicData uri="http://schemas.microsoft.com/office/word/2010/wordprocessingShape">
                    <wps:wsp>
                      <wps:cNvSpPr/>
                      <wps:spPr>
                        <a:xfrm>
                          <a:off x="0" y="0"/>
                          <a:ext cx="5920740"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3155F" id="矩形 2" o:spid="_x0000_s1026" style="position:absolute;margin-left:10.5pt;margin-top:1.75pt;width:466.2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7zpQIAAIoFAAAOAAAAZHJzL2Uyb0RvYy54bWysVM1qGzEQvhf6DkL3Zn+Im9pkHUxCSiEk&#10;oUnJWdFKWYFWo0qy1+7LFHrrQ/RxSl+jI+2PTRp6KN2DVqOZ+UbzzWhOz7atJhvhvAJT0eIop0QY&#10;DrUyTxX9dH/55h0lPjBTMw1GVHQnPD1bvn512tmFKKEBXQtHEMT4RWcr2oRgF1nmeSNa5o/ACoNK&#10;Ca5lAUX3lNWOdYje6qzM87dZB662DrjwHk8veiVdJnwpBQ83UnoRiK4o3i2k1aX1Ma7Z8pQtnhyz&#10;jeLDNdg/3KJlymDQCeqCBUbWTv0B1SruwIMMRxzaDKRUXKQcMJsif5bNXcOsSLkgOd5ONPn/B8uv&#10;N7eOqLqiJSWGtViiX1+///zxjZSRm876BZrc2Vs3SB63MdGtdG38Ywpkm/jcTXyKbSAcD2fzMj85&#10;Rto56sr5SfEuEZ7tva3z4b2AlsRNRR3WK9HINlc+YEQ0HU1iMAOXSutUM21IV9H5rJwlBw9a1VEZ&#10;zVL3iHPtyIZh3cO2iLkg1oEVStrgYcywzyntwk6LCKHNRyGRF8yi7APEjtxjMs6FCUWvalgt+lCz&#10;HL8x2OiRQifAiCzxkhP2ADBa9iAjdn/nwT66itTQk3P+t4v1zpNHigwmTM6tMuBeAtCY1RC5tx9J&#10;6qmJLD1CvcOucdA/J2/5pcL6XTEfbpnD94Mlx5kQbnCRGrBOMOwoacB9eek82mNbo5aSDt9jRf3n&#10;NXOCEv3BYMPPi+PYSSEJx7OTEgV3qHk81Jh1ew5Y+gKnj+VpG+2DHrfSQfuAo2MVo6KKGY6xK8qD&#10;G4Xz0M8JHD5crFbJDB+tZeHK3FkewSOrsT/vtw/M2aGJA7b/NYxvly2e9XJvGz0NrNYBpEqNvud1&#10;4BsffGqcYTjFiXIoJ6v9CF3+BgAA//8DAFBLAwQUAAYACAAAACEAxicNd9wAAAAHAQAADwAAAGRy&#10;cy9kb3ducmV2LnhtbEyPwU7DMBBE70j8g7VIXBB1mhBUQjYVQuIYJFo+wI2XOGq8dmOnDX+POcFx&#10;NKOZN/V2saM40xQGxwjrVQaCuHN64B7hc/92vwERomKtRseE8E0Bts31Va0q7S78Qedd7EUq4VAp&#10;BBOjr6QMnSGrwsp54uR9ucmqmOTUSz2pSyq3o8yz7FFaNXBaMMrTq6HuuJstwjJvTqd2PlpDRTve&#10;5dG/t94j3t4sL88gIi3xLwy/+AkdmsR0cDPrIEaEfJ2uRISiBJHsp7J4AHFAKLMCZFPL//zNDwAA&#10;AP//AwBQSwECLQAUAAYACAAAACEAtoM4kv4AAADhAQAAEwAAAAAAAAAAAAAAAAAAAAAAW0NvbnRl&#10;bnRfVHlwZXNdLnhtbFBLAQItABQABgAIAAAAIQA4/SH/1gAAAJQBAAALAAAAAAAAAAAAAAAAAC8B&#10;AABfcmVscy8ucmVsc1BLAQItABQABgAIAAAAIQBu7n7zpQIAAIoFAAAOAAAAAAAAAAAAAAAAAC4C&#10;AABkcnMvZTJvRG9jLnhtbFBLAQItABQABgAIAAAAIQDGJw133AAAAAcBAAAPAAAAAAAAAAAAAAAA&#10;AP8EAABkcnMvZG93bnJldi54bWxQSwUGAAAAAAQABADzAAAACAYAAAAA&#10;" filled="f" strokecolor="black [3213]"/>
            </w:pict>
          </mc:Fallback>
        </mc:AlternateContent>
      </w: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基商廣技科</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00B97DB2" w:rsidRPr="00B97DB2">
        <w:rPr>
          <w:rFonts w:ascii="Times New Roman" w:eastAsia="標楷體" w:hAnsi="Times New Roman" w:cs="Times New Roman"/>
          <w:sz w:val="28"/>
          <w:szCs w:val="28"/>
        </w:rPr>
        <w:t>903</w:t>
      </w:r>
      <w:r>
        <w:rPr>
          <w:rFonts w:ascii="Times New Roman" w:eastAsia="標楷體" w:hAnsi="Times New Roman" w:cs="Times New Roman"/>
          <w:sz w:val="28"/>
          <w:szCs w:val="28"/>
        </w:rPr>
        <w:t>林靖倫、陳婇羽</w:t>
      </w:r>
    </w:p>
    <w:p w14:paraId="20391F0E" w14:textId="05429969"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感謝導師及輔導老師協助學生建置生涯手冊及紀錄輔導大卡等輔導工作。</w:t>
      </w:r>
    </w:p>
    <w:p w14:paraId="4A692A16" w14:textId="59A71B06"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暑期創造力體驗營隊</w:t>
      </w:r>
      <w:r w:rsidRPr="00B97DB2">
        <w:rPr>
          <w:rFonts w:ascii="Times New Roman" w:eastAsia="標楷體" w:hAnsi="Times New Roman" w:cs="Times New Roman"/>
          <w:sz w:val="28"/>
          <w:szCs w:val="28"/>
        </w:rPr>
        <w:t xml:space="preserve"> 7/11(</w:t>
      </w:r>
      <w:r w:rsidRPr="00B97DB2">
        <w:rPr>
          <w:rFonts w:ascii="Times New Roman" w:eastAsia="標楷體" w:hAnsi="Times New Roman" w:cs="Times New Roman"/>
          <w:sz w:val="28"/>
          <w:szCs w:val="28"/>
        </w:rPr>
        <w:t>二</w:t>
      </w:r>
      <w:r w:rsidRPr="00B97DB2">
        <w:rPr>
          <w:rFonts w:ascii="Times New Roman" w:eastAsia="標楷體" w:hAnsi="Times New Roman" w:cs="Times New Roman"/>
          <w:sz w:val="28"/>
          <w:szCs w:val="28"/>
        </w:rPr>
        <w:t>)-7/12(</w:t>
      </w:r>
      <w:r w:rsidRPr="00B97DB2">
        <w:rPr>
          <w:rFonts w:ascii="Times New Roman" w:eastAsia="標楷體" w:hAnsi="Times New Roman" w:cs="Times New Roman"/>
          <w:sz w:val="28"/>
          <w:szCs w:val="28"/>
        </w:rPr>
        <w:t>三</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共計</w:t>
      </w:r>
      <w:r w:rsidRPr="00B97DB2">
        <w:rPr>
          <w:rFonts w:ascii="Times New Roman" w:eastAsia="標楷體" w:hAnsi="Times New Roman" w:cs="Times New Roman"/>
          <w:sz w:val="28"/>
          <w:szCs w:val="28"/>
        </w:rPr>
        <w:t>2</w:t>
      </w:r>
      <w:r w:rsidRPr="00B97DB2">
        <w:rPr>
          <w:rFonts w:ascii="Times New Roman" w:eastAsia="標楷體" w:hAnsi="Times New Roman" w:cs="Times New Roman"/>
          <w:sz w:val="28"/>
          <w:szCs w:val="28"/>
        </w:rPr>
        <w:t>天</w:t>
      </w:r>
      <w:r>
        <w:rPr>
          <w:rFonts w:ascii="Times New Roman" w:eastAsia="標楷體" w:hAnsi="Times New Roman" w:cs="Times New Roman" w:hint="eastAsia"/>
          <w:sz w:val="28"/>
          <w:szCs w:val="28"/>
        </w:rPr>
        <w:t>，地點在創客教室</w:t>
      </w:r>
      <w:r w:rsidRPr="00B97DB2">
        <w:rPr>
          <w:rFonts w:ascii="Times New Roman" w:eastAsia="標楷體" w:hAnsi="Times New Roman" w:cs="Times New Roman"/>
          <w:sz w:val="28"/>
          <w:szCs w:val="28"/>
        </w:rPr>
        <w:t>。</w:t>
      </w:r>
    </w:p>
    <w:p w14:paraId="135DFFD9" w14:textId="32E9BCEE" w:rsidR="00B97DB2" w:rsidRPr="00B97DB2" w:rsidRDefault="00B97DB2" w:rsidP="00EE3805">
      <w:pPr>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請九導協助於</w:t>
      </w:r>
      <w:r w:rsidRPr="00B97DB2">
        <w:rPr>
          <w:rFonts w:ascii="Times New Roman" w:eastAsia="標楷體" w:hAnsi="Times New Roman" w:cs="Times New Roman"/>
          <w:sz w:val="28"/>
          <w:szCs w:val="28"/>
        </w:rPr>
        <w:t>8/4(</w:t>
      </w:r>
      <w:r w:rsidRPr="00B97DB2">
        <w:rPr>
          <w:rFonts w:ascii="Times New Roman" w:eastAsia="標楷體" w:hAnsi="Times New Roman" w:cs="Times New Roman"/>
          <w:sz w:val="28"/>
          <w:szCs w:val="28"/>
        </w:rPr>
        <w:t>五</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前繳交畢業生進路給生規組。</w:t>
      </w:r>
    </w:p>
    <w:p w14:paraId="47898980" w14:textId="3EEEEB6F" w:rsidR="00B97DB2" w:rsidRPr="003721D6" w:rsidRDefault="00B97DB2" w:rsidP="003721D6">
      <w:pPr>
        <w:kinsoku w:val="0"/>
        <w:overflowPunct w:val="0"/>
        <w:autoSpaceDE w:val="0"/>
        <w:autoSpaceDN w:val="0"/>
        <w:snapToGrid w:val="0"/>
        <w:spacing w:beforeLines="50" w:before="120" w:line="460" w:lineRule="atLeast"/>
        <w:ind w:left="420" w:hangingChars="150" w:hanging="420"/>
        <w:jc w:val="both"/>
        <w:rPr>
          <w:rFonts w:ascii="Times New Roman" w:eastAsia="標楷體" w:hAnsi="Times New Roman" w:cs="Times New Roman"/>
          <w:b/>
          <w:sz w:val="28"/>
          <w:szCs w:val="28"/>
        </w:rPr>
      </w:pPr>
      <w:r w:rsidRPr="003721D6">
        <w:rPr>
          <w:rFonts w:ascii="Times New Roman" w:eastAsia="標楷體" w:hAnsi="Times New Roman" w:cs="Times New Roman" w:hint="eastAsia"/>
          <w:b/>
          <w:sz w:val="28"/>
          <w:szCs w:val="28"/>
        </w:rPr>
        <w:t>特教組：</w:t>
      </w:r>
    </w:p>
    <w:p w14:paraId="55BA399B" w14:textId="0AA87D05" w:rsidR="00B97DB2" w:rsidRPr="00B97DB2" w:rsidRDefault="00B97DB2" w:rsidP="00EE3805">
      <w:pPr>
        <w:kinsoku w:val="0"/>
        <w:overflowPunct w:val="0"/>
        <w:autoSpaceDE w:val="0"/>
        <w:autoSpaceDN w:val="0"/>
        <w:snapToGrid w:val="0"/>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感謝淑芳、正雄老師對資源班課程及個案的協助。</w:t>
      </w:r>
    </w:p>
    <w:p w14:paraId="64D93089" w14:textId="6A73046F" w:rsidR="00FF43CC" w:rsidRPr="00B97DB2" w:rsidRDefault="00B97DB2" w:rsidP="00EE3805">
      <w:pPr>
        <w:kinsoku w:val="0"/>
        <w:overflowPunct w:val="0"/>
        <w:autoSpaceDE w:val="0"/>
        <w:autoSpaceDN w:val="0"/>
        <w:snapToGrid w:val="0"/>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112</w:t>
      </w:r>
      <w:r w:rsidRPr="00B97DB2">
        <w:rPr>
          <w:rFonts w:ascii="Times New Roman" w:eastAsia="標楷體" w:hAnsi="Times New Roman" w:cs="Times New Roman"/>
          <w:sz w:val="28"/>
          <w:szCs w:val="28"/>
        </w:rPr>
        <w:t>學年度轉銜特殊新生共</w:t>
      </w:r>
      <w:r w:rsidRPr="00B97DB2">
        <w:rPr>
          <w:rFonts w:ascii="Times New Roman" w:eastAsia="標楷體" w:hAnsi="Times New Roman" w:cs="Times New Roman"/>
          <w:sz w:val="28"/>
          <w:szCs w:val="28"/>
        </w:rPr>
        <w:t>6</w:t>
      </w:r>
      <w:r w:rsidRPr="00B97DB2">
        <w:rPr>
          <w:rFonts w:ascii="Times New Roman" w:eastAsia="標楷體" w:hAnsi="Times New Roman" w:cs="Times New Roman"/>
          <w:sz w:val="28"/>
          <w:szCs w:val="28"/>
        </w:rPr>
        <w:t>位</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自閉症</w:t>
      </w:r>
      <w:r w:rsidRPr="00B97DB2">
        <w:rPr>
          <w:rFonts w:ascii="Times New Roman" w:eastAsia="標楷體" w:hAnsi="Times New Roman" w:cs="Times New Roman"/>
          <w:sz w:val="28"/>
          <w:szCs w:val="28"/>
        </w:rPr>
        <w:t>3</w:t>
      </w:r>
      <w:r w:rsidRPr="00B97DB2">
        <w:rPr>
          <w:rFonts w:ascii="Times New Roman" w:eastAsia="標楷體" w:hAnsi="Times New Roman" w:cs="Times New Roman"/>
          <w:sz w:val="28"/>
          <w:szCs w:val="28"/>
        </w:rPr>
        <w:t>人、學習障礙</w:t>
      </w:r>
      <w:r w:rsidRPr="00B97DB2">
        <w:rPr>
          <w:rFonts w:ascii="Times New Roman" w:eastAsia="標楷體" w:hAnsi="Times New Roman" w:cs="Times New Roman"/>
          <w:sz w:val="28"/>
          <w:szCs w:val="28"/>
        </w:rPr>
        <w:t>3</w:t>
      </w:r>
      <w:r w:rsidRPr="00B97DB2">
        <w:rPr>
          <w:rFonts w:ascii="Times New Roman" w:eastAsia="標楷體" w:hAnsi="Times New Roman" w:cs="Times New Roman"/>
          <w:sz w:val="28"/>
          <w:szCs w:val="28"/>
        </w:rPr>
        <w:t>人</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總計本校特殊學生共</w:t>
      </w:r>
      <w:r w:rsidRPr="00B97DB2">
        <w:rPr>
          <w:rFonts w:ascii="Times New Roman" w:eastAsia="標楷體" w:hAnsi="Times New Roman" w:cs="Times New Roman"/>
          <w:sz w:val="28"/>
          <w:szCs w:val="28"/>
        </w:rPr>
        <w:t>18</w:t>
      </w:r>
      <w:r w:rsidRPr="00B97DB2">
        <w:rPr>
          <w:rFonts w:ascii="Times New Roman" w:eastAsia="標楷體" w:hAnsi="Times New Roman" w:cs="Times New Roman"/>
          <w:sz w:val="28"/>
          <w:szCs w:val="28"/>
        </w:rPr>
        <w:t>人，感謝同仁們平日對孩子的協助與關懷。</w:t>
      </w:r>
    </w:p>
    <w:p w14:paraId="38743838" w14:textId="73DCD33E" w:rsidR="00B97DB2" w:rsidRPr="003721D6" w:rsidRDefault="00B97DB2" w:rsidP="003721D6">
      <w:pPr>
        <w:kinsoku w:val="0"/>
        <w:overflowPunct w:val="0"/>
        <w:autoSpaceDE w:val="0"/>
        <w:autoSpaceDN w:val="0"/>
        <w:snapToGrid w:val="0"/>
        <w:spacing w:beforeLines="50" w:before="120" w:line="460" w:lineRule="atLeast"/>
        <w:ind w:left="420" w:hangingChars="150" w:hanging="420"/>
        <w:jc w:val="both"/>
        <w:rPr>
          <w:rFonts w:ascii="Times New Roman" w:eastAsia="標楷體" w:hAnsi="Times New Roman" w:cs="Times New Roman"/>
          <w:b/>
          <w:sz w:val="28"/>
          <w:szCs w:val="28"/>
        </w:rPr>
      </w:pPr>
      <w:r w:rsidRPr="003721D6">
        <w:rPr>
          <w:rFonts w:ascii="Times New Roman" w:eastAsia="標楷體" w:hAnsi="Times New Roman" w:cs="Times New Roman" w:hint="eastAsia"/>
          <w:b/>
          <w:sz w:val="28"/>
          <w:szCs w:val="28"/>
        </w:rPr>
        <w:t>職探中心：</w:t>
      </w:r>
    </w:p>
    <w:p w14:paraId="0370DBB4" w14:textId="4A07A5F1" w:rsidR="00B97DB2" w:rsidRPr="00B97DB2" w:rsidRDefault="00B97DB2" w:rsidP="00EE3805">
      <w:pPr>
        <w:kinsoku w:val="0"/>
        <w:overflowPunct w:val="0"/>
        <w:autoSpaceDE w:val="0"/>
        <w:autoSpaceDN w:val="0"/>
        <w:snapToGrid w:val="0"/>
        <w:spacing w:line="460" w:lineRule="atLeast"/>
        <w:ind w:left="420" w:hangingChars="150" w:hanging="420"/>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暑假營隊梯次，目前</w:t>
      </w:r>
      <w:r w:rsidRPr="00B97DB2">
        <w:rPr>
          <w:rFonts w:ascii="Times New Roman" w:eastAsia="標楷體" w:hAnsi="Times New Roman" w:cs="Times New Roman"/>
          <w:sz w:val="28"/>
          <w:szCs w:val="28"/>
        </w:rPr>
        <w:t>7</w:t>
      </w:r>
      <w:r w:rsidRPr="00B97DB2">
        <w:rPr>
          <w:rFonts w:ascii="Times New Roman" w:eastAsia="標楷體" w:hAnsi="Times New Roman" w:cs="Times New Roman"/>
          <w:sz w:val="28"/>
          <w:szCs w:val="28"/>
        </w:rPr>
        <w:t>月</w:t>
      </w:r>
      <w:r w:rsidRPr="00B97DB2">
        <w:rPr>
          <w:rFonts w:ascii="Times New Roman" w:eastAsia="標楷體" w:hAnsi="Times New Roman" w:cs="Times New Roman"/>
          <w:sz w:val="28"/>
          <w:szCs w:val="28"/>
        </w:rPr>
        <w:t>4</w:t>
      </w:r>
      <w:r w:rsidRPr="00B97DB2">
        <w:rPr>
          <w:rFonts w:ascii="Times New Roman" w:eastAsia="標楷體" w:hAnsi="Times New Roman" w:cs="Times New Roman"/>
          <w:sz w:val="28"/>
          <w:szCs w:val="28"/>
        </w:rPr>
        <w:t>日</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二</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藝術群</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國家劇院實地參訪尚有名額，歡迎報名參加，意者請逕上網填寫</w:t>
      </w:r>
      <w:r w:rsidRPr="00B97DB2">
        <w:rPr>
          <w:rFonts w:ascii="Times New Roman" w:eastAsia="標楷體" w:hAnsi="Times New Roman" w:cs="Times New Roman"/>
          <w:sz w:val="28"/>
          <w:szCs w:val="28"/>
        </w:rPr>
        <w:t>google</w:t>
      </w:r>
      <w:r w:rsidRPr="00B97DB2">
        <w:rPr>
          <w:rFonts w:ascii="Times New Roman" w:eastAsia="標楷體" w:hAnsi="Times New Roman" w:cs="Times New Roman"/>
          <w:sz w:val="28"/>
          <w:szCs w:val="28"/>
        </w:rPr>
        <w:t>表單。</w:t>
      </w:r>
    </w:p>
    <w:p w14:paraId="5893FB53" w14:textId="3451DEB2" w:rsidR="001305EB" w:rsidRPr="00B97DB2" w:rsidRDefault="00B97DB2" w:rsidP="00EE3805">
      <w:pPr>
        <w:kinsoku w:val="0"/>
        <w:overflowPunct w:val="0"/>
        <w:autoSpaceDE w:val="0"/>
        <w:autoSpaceDN w:val="0"/>
        <w:snapToGrid w:val="0"/>
        <w:spacing w:line="460" w:lineRule="atLeast"/>
        <w:ind w:left="420" w:hangingChars="150" w:hanging="420"/>
        <w:jc w:val="both"/>
        <w:rPr>
          <w:rFonts w:ascii="標楷體" w:eastAsia="標楷體" w:hAnsi="標楷體" w:cs="標楷體"/>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B97DB2">
        <w:rPr>
          <w:rFonts w:ascii="Times New Roman" w:eastAsia="標楷體" w:hAnsi="Times New Roman" w:cs="Times New Roman"/>
          <w:sz w:val="28"/>
          <w:szCs w:val="28"/>
        </w:rPr>
        <w:t>黑盒子活動教室預計於</w:t>
      </w:r>
      <w:r w:rsidRPr="00B97DB2">
        <w:rPr>
          <w:rFonts w:ascii="Times New Roman" w:eastAsia="標楷體" w:hAnsi="Times New Roman" w:cs="Times New Roman"/>
          <w:sz w:val="28"/>
          <w:szCs w:val="28"/>
        </w:rPr>
        <w:t>7/10(</w:t>
      </w:r>
      <w:r w:rsidRPr="00B97DB2">
        <w:rPr>
          <w:rFonts w:ascii="Times New Roman" w:eastAsia="標楷體" w:hAnsi="Times New Roman" w:cs="Times New Roman"/>
          <w:sz w:val="28"/>
          <w:szCs w:val="28"/>
        </w:rPr>
        <w:t>一</w:t>
      </w:r>
      <w:r w:rsidRPr="00B97DB2">
        <w:rPr>
          <w:rFonts w:ascii="Times New Roman" w:eastAsia="標楷體" w:hAnsi="Times New Roman" w:cs="Times New Roman"/>
          <w:sz w:val="28"/>
          <w:szCs w:val="28"/>
        </w:rPr>
        <w:t>)</w:t>
      </w:r>
      <w:r w:rsidRPr="00B97DB2">
        <w:rPr>
          <w:rFonts w:ascii="Times New Roman" w:eastAsia="標楷體" w:hAnsi="Times New Roman" w:cs="Times New Roman"/>
          <w:sz w:val="28"/>
          <w:szCs w:val="28"/>
        </w:rPr>
        <w:t>進行壁癌修復工程，若有不便敬請見諒。</w:t>
      </w:r>
    </w:p>
    <w:sectPr w:rsidR="001305EB" w:rsidRPr="00B97DB2" w:rsidSect="001305EB">
      <w:pgSz w:w="11906" w:h="16838"/>
      <w:pgMar w:top="1304" w:right="1134" w:bottom="130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049D" w14:textId="77777777" w:rsidR="00E53255" w:rsidRDefault="00E53255" w:rsidP="00A21C21">
      <w:r>
        <w:separator/>
      </w:r>
    </w:p>
  </w:endnote>
  <w:endnote w:type="continuationSeparator" w:id="0">
    <w:p w14:paraId="664340A7" w14:textId="77777777" w:rsidR="00E53255" w:rsidRDefault="00E53255" w:rsidP="00A2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463B" w14:textId="77777777" w:rsidR="00E53255" w:rsidRDefault="00E53255" w:rsidP="00A21C21">
      <w:r>
        <w:separator/>
      </w:r>
    </w:p>
  </w:footnote>
  <w:footnote w:type="continuationSeparator" w:id="0">
    <w:p w14:paraId="22471179" w14:textId="77777777" w:rsidR="00E53255" w:rsidRDefault="00E53255" w:rsidP="00A21C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5E002C8"/>
    <w:multiLevelType w:val="hybridMultilevel"/>
    <w:tmpl w:val="775C8BBE"/>
    <w:lvl w:ilvl="0" w:tplc="59B852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BD"/>
    <w:rsid w:val="000403AB"/>
    <w:rsid w:val="000904C5"/>
    <w:rsid w:val="001305EB"/>
    <w:rsid w:val="00140E84"/>
    <w:rsid w:val="002C2DBD"/>
    <w:rsid w:val="002F7CF8"/>
    <w:rsid w:val="00336C18"/>
    <w:rsid w:val="003721D6"/>
    <w:rsid w:val="003B64B9"/>
    <w:rsid w:val="00505E77"/>
    <w:rsid w:val="006F3871"/>
    <w:rsid w:val="00733AA9"/>
    <w:rsid w:val="00783ABD"/>
    <w:rsid w:val="008865FF"/>
    <w:rsid w:val="0090094C"/>
    <w:rsid w:val="0098348C"/>
    <w:rsid w:val="00985A61"/>
    <w:rsid w:val="009C1564"/>
    <w:rsid w:val="009F5BFE"/>
    <w:rsid w:val="00A21C21"/>
    <w:rsid w:val="00A31373"/>
    <w:rsid w:val="00B570F2"/>
    <w:rsid w:val="00B81F9F"/>
    <w:rsid w:val="00B97DB2"/>
    <w:rsid w:val="00E53255"/>
    <w:rsid w:val="00E653C5"/>
    <w:rsid w:val="00E820FF"/>
    <w:rsid w:val="00EE3805"/>
    <w:rsid w:val="00EF0129"/>
    <w:rsid w:val="00FF43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5C8A4"/>
  <w15:docId w15:val="{3801782C-6A97-44A8-872D-C1A593F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86"/>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1080"/>
    <w:pPr>
      <w:ind w:leftChars="200" w:left="480"/>
    </w:pPr>
  </w:style>
  <w:style w:type="table" w:styleId="a5">
    <w:name w:val="Table Grid"/>
    <w:basedOn w:val="a1"/>
    <w:uiPriority w:val="59"/>
    <w:rsid w:val="00A910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619F"/>
    <w:pPr>
      <w:tabs>
        <w:tab w:val="center" w:pos="4153"/>
        <w:tab w:val="right" w:pos="8306"/>
      </w:tabs>
      <w:snapToGrid w:val="0"/>
    </w:pPr>
    <w:rPr>
      <w:sz w:val="20"/>
      <w:szCs w:val="20"/>
    </w:rPr>
  </w:style>
  <w:style w:type="character" w:customStyle="1" w:styleId="a7">
    <w:name w:val="頁首 字元"/>
    <w:link w:val="a6"/>
    <w:uiPriority w:val="99"/>
    <w:rsid w:val="0073619F"/>
    <w:rPr>
      <w:kern w:val="2"/>
    </w:rPr>
  </w:style>
  <w:style w:type="paragraph" w:styleId="a8">
    <w:name w:val="footer"/>
    <w:basedOn w:val="a"/>
    <w:link w:val="a9"/>
    <w:uiPriority w:val="99"/>
    <w:unhideWhenUsed/>
    <w:rsid w:val="0073619F"/>
    <w:pPr>
      <w:tabs>
        <w:tab w:val="center" w:pos="4153"/>
        <w:tab w:val="right" w:pos="8306"/>
      </w:tabs>
      <w:snapToGrid w:val="0"/>
    </w:pPr>
    <w:rPr>
      <w:sz w:val="20"/>
      <w:szCs w:val="20"/>
    </w:rPr>
  </w:style>
  <w:style w:type="character" w:customStyle="1" w:styleId="a9">
    <w:name w:val="頁尾 字元"/>
    <w:link w:val="a8"/>
    <w:uiPriority w:val="99"/>
    <w:rsid w:val="0073619F"/>
    <w:rPr>
      <w:kern w:val="2"/>
    </w:rPr>
  </w:style>
  <w:style w:type="character" w:styleId="aa">
    <w:name w:val="Strong"/>
    <w:qFormat/>
    <w:rsid w:val="00857F19"/>
    <w:rPr>
      <w:b/>
      <w:bCs/>
    </w:rPr>
  </w:style>
  <w:style w:type="paragraph" w:customStyle="1" w:styleId="Default">
    <w:name w:val="Default"/>
    <w:rsid w:val="00B57FE7"/>
    <w:pPr>
      <w:autoSpaceDE w:val="0"/>
      <w:autoSpaceDN w:val="0"/>
      <w:adjustRightInd w:val="0"/>
    </w:pPr>
    <w:rPr>
      <w:rFonts w:ascii="標楷體" w:eastAsia="標楷體" w:cs="標楷體"/>
      <w:color w:val="000000"/>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customStyle="1" w:styleId="c4">
    <w:name w:val="c4"/>
    <w:basedOn w:val="a"/>
    <w:rsid w:val="00A21C21"/>
    <w:pPr>
      <w:widowControl/>
      <w:spacing w:before="100" w:beforeAutospacing="1" w:after="100" w:afterAutospacing="1"/>
    </w:pPr>
    <w:rPr>
      <w:rFonts w:ascii="新細明體" w:eastAsia="新細明體" w:hAnsi="新細明體" w:cs="新細明體"/>
      <w:kern w:val="0"/>
      <w:szCs w:val="24"/>
    </w:rPr>
  </w:style>
  <w:style w:type="character" w:customStyle="1" w:styleId="c1">
    <w:name w:val="c1"/>
    <w:basedOn w:val="a0"/>
    <w:rsid w:val="00A21C21"/>
  </w:style>
  <w:style w:type="character" w:customStyle="1" w:styleId="c2">
    <w:name w:val="c2"/>
    <w:basedOn w:val="a0"/>
    <w:rsid w:val="00A21C21"/>
  </w:style>
  <w:style w:type="character" w:customStyle="1" w:styleId="c3">
    <w:name w:val="c3"/>
    <w:basedOn w:val="a0"/>
    <w:rsid w:val="00A2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TSfMhZb8gNjk00mTKTrrtSZFQ==">AMUW2mX2cGuO7sJWOry/nE9BwCS6UbsyaWkj3mwQkH2m8HH3JWGdnPwmhqnSZGoVH2kFrNmJ2kWkfVqHEp2GmW0qRdxtiuGD8g3orQ2SpYvYPWcb5qaskKBNwMxH2/y6wgJYyxlZQGPb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2</cp:revision>
  <dcterms:created xsi:type="dcterms:W3CDTF">2023-06-17T02:58:00Z</dcterms:created>
  <dcterms:modified xsi:type="dcterms:W3CDTF">2023-06-17T02:58:00Z</dcterms:modified>
</cp:coreProperties>
</file>