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8"/>
        <w:gridCol w:w="7228"/>
      </w:tblGrid>
      <w:tr w:rsidR="007E753C" w:rsidRPr="007E753C" w14:paraId="056902F7" w14:textId="77777777" w:rsidTr="00945D3D">
        <w:trPr>
          <w:trHeight w:val="983"/>
          <w:jc w:val="center"/>
        </w:trPr>
        <w:tc>
          <w:tcPr>
            <w:tcW w:w="9694" w:type="dxa"/>
            <w:gridSpan w:val="2"/>
            <w:shd w:val="clear" w:color="auto" w:fill="auto"/>
          </w:tcPr>
          <w:p w14:paraId="2E7D41E8" w14:textId="4B5F82CC" w:rsidR="007E753C" w:rsidRPr="00D55AAB" w:rsidRDefault="007E753C" w:rsidP="007E753C">
            <w:pPr>
              <w:rPr>
                <w:rFonts w:ascii="標楷體" w:eastAsia="標楷體" w:hAnsi="標楷體"/>
                <w:b/>
              </w:rPr>
            </w:pPr>
            <w:r w:rsidRPr="00D55AAB">
              <w:rPr>
                <w:rFonts w:ascii="標楷體" w:eastAsia="標楷體" w:hAnsi="標楷體"/>
                <w:b/>
              </w:rPr>
              <w:br w:type="page"/>
            </w:r>
            <w:r w:rsidR="00B92790" w:rsidRPr="00D55AAB">
              <w:rPr>
                <w:rFonts w:ascii="標楷體" w:eastAsia="標楷體" w:hAnsi="標楷體" w:hint="eastAsia"/>
                <w:b/>
              </w:rPr>
              <w:t>11</w:t>
            </w:r>
            <w:r w:rsidR="00DE4842">
              <w:rPr>
                <w:rFonts w:ascii="標楷體" w:eastAsia="標楷體" w:hAnsi="標楷體" w:hint="eastAsia"/>
                <w:b/>
              </w:rPr>
              <w:t>4</w:t>
            </w:r>
            <w:r w:rsidRPr="00D55AAB">
              <w:rPr>
                <w:rFonts w:ascii="標楷體" w:eastAsia="標楷體" w:hAnsi="標楷體" w:hint="eastAsia"/>
                <w:b/>
              </w:rPr>
              <w:t>學年度第</w:t>
            </w:r>
            <w:r w:rsidR="00DE4842">
              <w:rPr>
                <w:rFonts w:ascii="標楷體" w:eastAsia="標楷體" w:hAnsi="標楷體" w:hint="eastAsia"/>
                <w:b/>
              </w:rPr>
              <w:t>1</w:t>
            </w:r>
            <w:r w:rsidRPr="00D55AAB">
              <w:rPr>
                <w:rFonts w:ascii="標楷體" w:eastAsia="標楷體" w:hAnsi="標楷體" w:hint="eastAsia"/>
                <w:b/>
              </w:rPr>
              <w:t>學期期</w:t>
            </w:r>
            <w:r w:rsidR="007A6A56">
              <w:rPr>
                <w:rFonts w:ascii="標楷體" w:eastAsia="標楷體" w:hAnsi="標楷體" w:hint="eastAsia"/>
                <w:b/>
              </w:rPr>
              <w:t>初</w:t>
            </w:r>
            <w:r w:rsidRPr="00D55AAB">
              <w:rPr>
                <w:rFonts w:ascii="標楷體" w:eastAsia="標楷體" w:hAnsi="標楷體" w:hint="eastAsia"/>
                <w:b/>
              </w:rPr>
              <w:t>校務會</w:t>
            </w:r>
            <w:r w:rsidR="00690C1D">
              <w:rPr>
                <w:rFonts w:ascii="標楷體" w:eastAsia="標楷體" w:hAnsi="標楷體" w:hint="eastAsia"/>
                <w:b/>
              </w:rPr>
              <w:t>議</w:t>
            </w:r>
            <w:r w:rsidRPr="00D55AAB">
              <w:rPr>
                <w:rFonts w:ascii="標楷體" w:eastAsia="標楷體" w:hAnsi="標楷體" w:hint="eastAsia"/>
                <w:b/>
              </w:rPr>
              <w:t>提案單</w:t>
            </w:r>
          </w:p>
          <w:p w14:paraId="16563CD9" w14:textId="55BF2558" w:rsidR="007E753C" w:rsidRPr="00D55AAB" w:rsidRDefault="007E753C" w:rsidP="007E753C">
            <w:pPr>
              <w:rPr>
                <w:rFonts w:ascii="標楷體" w:eastAsia="標楷體" w:hAnsi="標楷體"/>
              </w:rPr>
            </w:pPr>
            <w:r w:rsidRPr="00D55AAB">
              <w:rPr>
                <w:rFonts w:ascii="標楷體" w:eastAsia="標楷體" w:hAnsi="標楷體" w:hint="eastAsia"/>
              </w:rPr>
              <w:t>提案單位：</w:t>
            </w:r>
            <w:r w:rsidR="00DE4842">
              <w:rPr>
                <w:rFonts w:ascii="標楷體" w:eastAsia="標楷體" w:hAnsi="標楷體" w:hint="eastAsia"/>
              </w:rPr>
              <w:t>輔導</w:t>
            </w:r>
            <w:r w:rsidR="00535AD5">
              <w:rPr>
                <w:rFonts w:ascii="標楷體" w:eastAsia="標楷體" w:hAnsi="標楷體" w:hint="eastAsia"/>
              </w:rPr>
              <w:t>處</w:t>
            </w:r>
          </w:p>
        </w:tc>
      </w:tr>
      <w:tr w:rsidR="007E753C" w:rsidRPr="007E753C" w14:paraId="0257657F" w14:textId="77777777" w:rsidTr="00945D3D">
        <w:trPr>
          <w:jc w:val="center"/>
        </w:trPr>
        <w:tc>
          <w:tcPr>
            <w:tcW w:w="1188" w:type="dxa"/>
            <w:shd w:val="clear" w:color="auto" w:fill="auto"/>
          </w:tcPr>
          <w:p w14:paraId="28A35EB3" w14:textId="77777777" w:rsidR="007E753C" w:rsidRPr="00D55AAB" w:rsidRDefault="007E753C" w:rsidP="007E753C">
            <w:pPr>
              <w:rPr>
                <w:rFonts w:ascii="標楷體" w:eastAsia="標楷體" w:hAnsi="標楷體"/>
              </w:rPr>
            </w:pPr>
            <w:r w:rsidRPr="00D55AAB">
              <w:rPr>
                <w:rFonts w:ascii="標楷體" w:eastAsia="標楷體" w:hAnsi="標楷體" w:hint="eastAsia"/>
              </w:rPr>
              <w:t>案由</w:t>
            </w:r>
          </w:p>
        </w:tc>
        <w:tc>
          <w:tcPr>
            <w:tcW w:w="8506" w:type="dxa"/>
            <w:shd w:val="clear" w:color="auto" w:fill="auto"/>
          </w:tcPr>
          <w:p w14:paraId="1E74CFDF" w14:textId="0A7A32E8" w:rsidR="00DE4842" w:rsidRPr="00E01FC2" w:rsidRDefault="00E01FC2" w:rsidP="001E7CBE">
            <w:pPr>
              <w:rPr>
                <w:rFonts w:ascii="標楷體" w:eastAsia="標楷體" w:hAnsi="標楷體"/>
                <w:szCs w:val="24"/>
              </w:rPr>
            </w:pPr>
            <w:r w:rsidRPr="00E01FC2">
              <w:rPr>
                <w:rFonts w:ascii="標楷體" w:eastAsia="標楷體" w:hAnsi="標楷體" w:hint="eastAsia"/>
                <w:szCs w:val="24"/>
              </w:rPr>
              <w:t>基隆市立碇內國民中學性別平等教育委員會設置要點</w:t>
            </w:r>
          </w:p>
        </w:tc>
      </w:tr>
      <w:tr w:rsidR="007E753C" w:rsidRPr="007E753C" w14:paraId="102A3843" w14:textId="77777777" w:rsidTr="00945D3D">
        <w:trPr>
          <w:trHeight w:val="4378"/>
          <w:jc w:val="center"/>
        </w:trPr>
        <w:tc>
          <w:tcPr>
            <w:tcW w:w="1188" w:type="dxa"/>
            <w:shd w:val="clear" w:color="auto" w:fill="auto"/>
          </w:tcPr>
          <w:p w14:paraId="6DDD778D" w14:textId="77777777" w:rsidR="007E753C" w:rsidRPr="00D55AAB" w:rsidRDefault="007E753C" w:rsidP="007E753C">
            <w:pPr>
              <w:rPr>
                <w:rFonts w:ascii="標楷體" w:eastAsia="標楷體" w:hAnsi="標楷體"/>
              </w:rPr>
            </w:pPr>
            <w:r w:rsidRPr="00D55AAB">
              <w:rPr>
                <w:rFonts w:ascii="標楷體" w:eastAsia="標楷體" w:hAnsi="標楷體" w:hint="eastAsia"/>
              </w:rPr>
              <w:t>說明</w:t>
            </w:r>
          </w:p>
        </w:tc>
        <w:tc>
          <w:tcPr>
            <w:tcW w:w="8506" w:type="dxa"/>
            <w:shd w:val="clear" w:color="auto" w:fill="auto"/>
          </w:tcPr>
          <w:p w14:paraId="644041D3" w14:textId="61916346" w:rsidR="007E753C" w:rsidRPr="00E01FC2" w:rsidRDefault="00E01FC2" w:rsidP="00E01FC2">
            <w:pPr>
              <w:rPr>
                <w:rFonts w:ascii="標楷體" w:eastAsia="標楷體" w:hAnsi="標楷體"/>
                <w:szCs w:val="24"/>
              </w:rPr>
            </w:pPr>
            <w:r w:rsidRPr="00E01FC2">
              <w:rPr>
                <w:rFonts w:ascii="標楷體" w:eastAsia="標楷體" w:hAnsi="標楷體" w:hint="eastAsia"/>
                <w:szCs w:val="24"/>
              </w:rPr>
              <w:t>基隆市立碇內國民中學性別平等教育委員會設置要點</w:t>
            </w:r>
            <w:r w:rsidR="007E753C" w:rsidRPr="00D55AAB">
              <w:rPr>
                <w:rFonts w:ascii="標楷體" w:eastAsia="標楷體" w:hAnsi="標楷體" w:hint="eastAsia"/>
              </w:rPr>
              <w:t>，詳如附件。</w:t>
            </w:r>
          </w:p>
        </w:tc>
      </w:tr>
      <w:tr w:rsidR="007E753C" w:rsidRPr="007E753C" w14:paraId="20F57526" w14:textId="77777777" w:rsidTr="00945D3D">
        <w:trPr>
          <w:trHeight w:val="3094"/>
          <w:jc w:val="center"/>
        </w:trPr>
        <w:tc>
          <w:tcPr>
            <w:tcW w:w="1188" w:type="dxa"/>
            <w:shd w:val="clear" w:color="auto" w:fill="auto"/>
          </w:tcPr>
          <w:p w14:paraId="3EBD1870" w14:textId="77777777" w:rsidR="007E753C" w:rsidRPr="00D55AAB" w:rsidRDefault="007E753C" w:rsidP="007E753C">
            <w:pPr>
              <w:rPr>
                <w:rFonts w:ascii="標楷體" w:eastAsia="標楷體" w:hAnsi="標楷體"/>
              </w:rPr>
            </w:pPr>
            <w:bookmarkStart w:id="0" w:name="_GoBack"/>
            <w:r w:rsidRPr="00D55AAB">
              <w:rPr>
                <w:rFonts w:ascii="標楷體" w:eastAsia="標楷體" w:hAnsi="標楷體" w:hint="eastAsia"/>
              </w:rPr>
              <w:t>辦法</w:t>
            </w:r>
          </w:p>
        </w:tc>
        <w:tc>
          <w:tcPr>
            <w:tcW w:w="8506" w:type="dxa"/>
            <w:shd w:val="clear" w:color="auto" w:fill="auto"/>
          </w:tcPr>
          <w:p w14:paraId="775F6011" w14:textId="77777777" w:rsidR="007E753C" w:rsidRPr="00D55AAB" w:rsidRDefault="00F92E1D" w:rsidP="007E75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請參考附件</w:t>
            </w:r>
          </w:p>
        </w:tc>
      </w:tr>
      <w:bookmarkEnd w:id="0"/>
      <w:tr w:rsidR="007E753C" w:rsidRPr="007E753C" w14:paraId="1977C939" w14:textId="77777777" w:rsidTr="00945D3D">
        <w:trPr>
          <w:trHeight w:val="976"/>
          <w:jc w:val="center"/>
        </w:trPr>
        <w:tc>
          <w:tcPr>
            <w:tcW w:w="1188" w:type="dxa"/>
            <w:shd w:val="clear" w:color="auto" w:fill="auto"/>
          </w:tcPr>
          <w:p w14:paraId="039BE7C8" w14:textId="77777777" w:rsidR="007E753C" w:rsidRPr="00D55AAB" w:rsidRDefault="007E753C" w:rsidP="007E753C">
            <w:pPr>
              <w:rPr>
                <w:rFonts w:ascii="標楷體" w:eastAsia="標楷體" w:hAnsi="標楷體"/>
              </w:rPr>
            </w:pPr>
            <w:r w:rsidRPr="00D55AAB">
              <w:rPr>
                <w:rFonts w:ascii="標楷體" w:eastAsia="標楷體" w:hAnsi="標楷體" w:hint="eastAsia"/>
              </w:rPr>
              <w:t>決議</w:t>
            </w:r>
          </w:p>
        </w:tc>
        <w:tc>
          <w:tcPr>
            <w:tcW w:w="8506" w:type="dxa"/>
            <w:shd w:val="clear" w:color="auto" w:fill="auto"/>
          </w:tcPr>
          <w:p w14:paraId="0F17A73F" w14:textId="6AEAE8F9" w:rsidR="007E753C" w:rsidRPr="00D55AAB" w:rsidRDefault="006001EA" w:rsidP="007E75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通過</w:t>
            </w:r>
          </w:p>
        </w:tc>
      </w:tr>
    </w:tbl>
    <w:p w14:paraId="236F3F10" w14:textId="6A43F75A" w:rsidR="00E076DD" w:rsidRDefault="00E076DD"/>
    <w:p w14:paraId="4C752371" w14:textId="44DD8788" w:rsidR="00535AD5" w:rsidRDefault="00535AD5"/>
    <w:p w14:paraId="01A55250" w14:textId="3E537BBD" w:rsidR="00535AD5" w:rsidRDefault="00535AD5"/>
    <w:p w14:paraId="23BECFBD" w14:textId="6A344EF0" w:rsidR="00535AD5" w:rsidRDefault="00535AD5"/>
    <w:p w14:paraId="73C53FC0" w14:textId="712B9E89" w:rsidR="00535AD5" w:rsidRDefault="00535AD5"/>
    <w:p w14:paraId="316DDC4A" w14:textId="5EA8D9B9" w:rsidR="00535AD5" w:rsidRDefault="00535AD5"/>
    <w:p w14:paraId="0EB57C0E" w14:textId="6364E380" w:rsidR="00535AD5" w:rsidRDefault="00535AD5"/>
    <w:p w14:paraId="30788B1B" w14:textId="1B7D49FA" w:rsidR="00535AD5" w:rsidRDefault="00535AD5"/>
    <w:p w14:paraId="308BB405" w14:textId="7A85E021" w:rsidR="00535AD5" w:rsidRDefault="00535AD5"/>
    <w:p w14:paraId="46FB0011" w14:textId="2E6F7AA1" w:rsidR="00535AD5" w:rsidRDefault="00535AD5"/>
    <w:sectPr w:rsidR="00535AD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38FE54" w14:textId="77777777" w:rsidR="00AB26AC" w:rsidRDefault="00AB26AC" w:rsidP="006A1EB5">
      <w:r>
        <w:separator/>
      </w:r>
    </w:p>
  </w:endnote>
  <w:endnote w:type="continuationSeparator" w:id="0">
    <w:p w14:paraId="62493DB9" w14:textId="77777777" w:rsidR="00AB26AC" w:rsidRDefault="00AB26AC" w:rsidP="006A1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6D34AC" w14:textId="77777777" w:rsidR="00AB26AC" w:rsidRDefault="00AB26AC" w:rsidP="006A1EB5">
      <w:r>
        <w:separator/>
      </w:r>
    </w:p>
  </w:footnote>
  <w:footnote w:type="continuationSeparator" w:id="0">
    <w:p w14:paraId="36113E29" w14:textId="77777777" w:rsidR="00AB26AC" w:rsidRDefault="00AB26AC" w:rsidP="006A1E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236D9"/>
    <w:multiLevelType w:val="hybridMultilevel"/>
    <w:tmpl w:val="8EA82F94"/>
    <w:lvl w:ilvl="0" w:tplc="0922CDF4">
      <w:start w:val="1"/>
      <w:numFmt w:val="taiwaneseCountingThousand"/>
      <w:lvlText w:val="（%1）"/>
      <w:lvlJc w:val="left"/>
      <w:pPr>
        <w:ind w:left="1034" w:hanging="765"/>
      </w:pPr>
    </w:lvl>
    <w:lvl w:ilvl="1" w:tplc="04090019">
      <w:start w:val="1"/>
      <w:numFmt w:val="ideographTraditional"/>
      <w:lvlText w:val="%2、"/>
      <w:lvlJc w:val="left"/>
      <w:pPr>
        <w:ind w:left="1229" w:hanging="480"/>
      </w:pPr>
    </w:lvl>
    <w:lvl w:ilvl="2" w:tplc="0409001B">
      <w:start w:val="1"/>
      <w:numFmt w:val="lowerRoman"/>
      <w:lvlText w:val="%3."/>
      <w:lvlJc w:val="right"/>
      <w:pPr>
        <w:ind w:left="1709" w:hanging="480"/>
      </w:pPr>
    </w:lvl>
    <w:lvl w:ilvl="3" w:tplc="0409000F">
      <w:start w:val="1"/>
      <w:numFmt w:val="decimal"/>
      <w:lvlText w:val="%4."/>
      <w:lvlJc w:val="left"/>
      <w:pPr>
        <w:ind w:left="2189" w:hanging="480"/>
      </w:pPr>
    </w:lvl>
    <w:lvl w:ilvl="4" w:tplc="04090019">
      <w:start w:val="1"/>
      <w:numFmt w:val="ideographTraditional"/>
      <w:lvlText w:val="%5、"/>
      <w:lvlJc w:val="left"/>
      <w:pPr>
        <w:ind w:left="2669" w:hanging="480"/>
      </w:pPr>
    </w:lvl>
    <w:lvl w:ilvl="5" w:tplc="0409001B">
      <w:start w:val="1"/>
      <w:numFmt w:val="lowerRoman"/>
      <w:lvlText w:val="%6."/>
      <w:lvlJc w:val="right"/>
      <w:pPr>
        <w:ind w:left="3149" w:hanging="480"/>
      </w:pPr>
    </w:lvl>
    <w:lvl w:ilvl="6" w:tplc="0409000F">
      <w:start w:val="1"/>
      <w:numFmt w:val="decimal"/>
      <w:lvlText w:val="%7."/>
      <w:lvlJc w:val="left"/>
      <w:pPr>
        <w:ind w:left="3629" w:hanging="480"/>
      </w:pPr>
    </w:lvl>
    <w:lvl w:ilvl="7" w:tplc="04090019">
      <w:start w:val="1"/>
      <w:numFmt w:val="ideographTraditional"/>
      <w:lvlText w:val="%8、"/>
      <w:lvlJc w:val="left"/>
      <w:pPr>
        <w:ind w:left="4109" w:hanging="480"/>
      </w:pPr>
    </w:lvl>
    <w:lvl w:ilvl="8" w:tplc="0409001B">
      <w:start w:val="1"/>
      <w:numFmt w:val="lowerRoman"/>
      <w:lvlText w:val="%9."/>
      <w:lvlJc w:val="right"/>
      <w:pPr>
        <w:ind w:left="4589" w:hanging="480"/>
      </w:pPr>
    </w:lvl>
  </w:abstractNum>
  <w:abstractNum w:abstractNumId="1" w15:restartNumberingAfterBreak="0">
    <w:nsid w:val="412D2FDA"/>
    <w:multiLevelType w:val="hybridMultilevel"/>
    <w:tmpl w:val="126CFA20"/>
    <w:lvl w:ilvl="0" w:tplc="50483D3E">
      <w:start w:val="1"/>
      <w:numFmt w:val="decimal"/>
      <w:lvlText w:val="%1."/>
      <w:lvlJc w:val="left"/>
      <w:pPr>
        <w:ind w:left="1197" w:hanging="187"/>
      </w:pPr>
      <w:rPr>
        <w:spacing w:val="-1"/>
        <w:w w:val="63"/>
        <w:lang w:val="en-US" w:eastAsia="zh-TW" w:bidi="ar-SA"/>
      </w:rPr>
    </w:lvl>
    <w:lvl w:ilvl="1" w:tplc="D46A85A6">
      <w:numFmt w:val="bullet"/>
      <w:lvlText w:val="•"/>
      <w:lvlJc w:val="left"/>
      <w:pPr>
        <w:ind w:left="1944" w:hanging="187"/>
      </w:pPr>
      <w:rPr>
        <w:lang w:val="en-US" w:eastAsia="zh-TW" w:bidi="ar-SA"/>
      </w:rPr>
    </w:lvl>
    <w:lvl w:ilvl="2" w:tplc="95520662">
      <w:numFmt w:val="bullet"/>
      <w:lvlText w:val="•"/>
      <w:lvlJc w:val="left"/>
      <w:pPr>
        <w:ind w:left="2688" w:hanging="187"/>
      </w:pPr>
      <w:rPr>
        <w:lang w:val="en-US" w:eastAsia="zh-TW" w:bidi="ar-SA"/>
      </w:rPr>
    </w:lvl>
    <w:lvl w:ilvl="3" w:tplc="16064C90">
      <w:numFmt w:val="bullet"/>
      <w:lvlText w:val="•"/>
      <w:lvlJc w:val="left"/>
      <w:pPr>
        <w:ind w:left="3432" w:hanging="187"/>
      </w:pPr>
      <w:rPr>
        <w:lang w:val="en-US" w:eastAsia="zh-TW" w:bidi="ar-SA"/>
      </w:rPr>
    </w:lvl>
    <w:lvl w:ilvl="4" w:tplc="B2107F12">
      <w:numFmt w:val="bullet"/>
      <w:lvlText w:val="•"/>
      <w:lvlJc w:val="left"/>
      <w:pPr>
        <w:ind w:left="4176" w:hanging="187"/>
      </w:pPr>
      <w:rPr>
        <w:lang w:val="en-US" w:eastAsia="zh-TW" w:bidi="ar-SA"/>
      </w:rPr>
    </w:lvl>
    <w:lvl w:ilvl="5" w:tplc="3DE4E32A">
      <w:numFmt w:val="bullet"/>
      <w:lvlText w:val="•"/>
      <w:lvlJc w:val="left"/>
      <w:pPr>
        <w:ind w:left="4920" w:hanging="187"/>
      </w:pPr>
      <w:rPr>
        <w:lang w:val="en-US" w:eastAsia="zh-TW" w:bidi="ar-SA"/>
      </w:rPr>
    </w:lvl>
    <w:lvl w:ilvl="6" w:tplc="8878EA6E">
      <w:numFmt w:val="bullet"/>
      <w:lvlText w:val="•"/>
      <w:lvlJc w:val="left"/>
      <w:pPr>
        <w:ind w:left="5664" w:hanging="187"/>
      </w:pPr>
      <w:rPr>
        <w:lang w:val="en-US" w:eastAsia="zh-TW" w:bidi="ar-SA"/>
      </w:rPr>
    </w:lvl>
    <w:lvl w:ilvl="7" w:tplc="37727DE0">
      <w:numFmt w:val="bullet"/>
      <w:lvlText w:val="•"/>
      <w:lvlJc w:val="left"/>
      <w:pPr>
        <w:ind w:left="6408" w:hanging="187"/>
      </w:pPr>
      <w:rPr>
        <w:lang w:val="en-US" w:eastAsia="zh-TW" w:bidi="ar-SA"/>
      </w:rPr>
    </w:lvl>
    <w:lvl w:ilvl="8" w:tplc="9E2A2052">
      <w:numFmt w:val="bullet"/>
      <w:lvlText w:val="•"/>
      <w:lvlJc w:val="left"/>
      <w:pPr>
        <w:ind w:left="7152" w:hanging="187"/>
      </w:pPr>
      <w:rPr>
        <w:lang w:val="en-US" w:eastAsia="zh-TW" w:bidi="ar-SA"/>
      </w:rPr>
    </w:lvl>
  </w:abstractNum>
  <w:abstractNum w:abstractNumId="2" w15:restartNumberingAfterBreak="0">
    <w:nsid w:val="6F0F657C"/>
    <w:multiLevelType w:val="hybridMultilevel"/>
    <w:tmpl w:val="53289BA0"/>
    <w:lvl w:ilvl="0" w:tplc="8EB2B7B0">
      <w:start w:val="1"/>
      <w:numFmt w:val="decimal"/>
      <w:lvlText w:val="%1."/>
      <w:lvlJc w:val="left"/>
      <w:pPr>
        <w:ind w:left="1394" w:hanging="360"/>
      </w:pPr>
      <w:rPr>
        <w:rFonts w:cs="SimSun"/>
      </w:rPr>
    </w:lvl>
    <w:lvl w:ilvl="1" w:tplc="04090019">
      <w:start w:val="1"/>
      <w:numFmt w:val="ideographTraditional"/>
      <w:lvlText w:val="%2、"/>
      <w:lvlJc w:val="left"/>
      <w:pPr>
        <w:ind w:left="1994" w:hanging="480"/>
      </w:pPr>
    </w:lvl>
    <w:lvl w:ilvl="2" w:tplc="0409001B">
      <w:start w:val="1"/>
      <w:numFmt w:val="lowerRoman"/>
      <w:lvlText w:val="%3."/>
      <w:lvlJc w:val="right"/>
      <w:pPr>
        <w:ind w:left="2474" w:hanging="480"/>
      </w:pPr>
    </w:lvl>
    <w:lvl w:ilvl="3" w:tplc="0409000F">
      <w:start w:val="1"/>
      <w:numFmt w:val="decimal"/>
      <w:lvlText w:val="%4."/>
      <w:lvlJc w:val="left"/>
      <w:pPr>
        <w:ind w:left="2954" w:hanging="480"/>
      </w:pPr>
    </w:lvl>
    <w:lvl w:ilvl="4" w:tplc="04090019">
      <w:start w:val="1"/>
      <w:numFmt w:val="ideographTraditional"/>
      <w:lvlText w:val="%5、"/>
      <w:lvlJc w:val="left"/>
      <w:pPr>
        <w:ind w:left="3434" w:hanging="480"/>
      </w:pPr>
    </w:lvl>
    <w:lvl w:ilvl="5" w:tplc="0409001B">
      <w:start w:val="1"/>
      <w:numFmt w:val="lowerRoman"/>
      <w:lvlText w:val="%6."/>
      <w:lvlJc w:val="right"/>
      <w:pPr>
        <w:ind w:left="3914" w:hanging="480"/>
      </w:pPr>
    </w:lvl>
    <w:lvl w:ilvl="6" w:tplc="0409000F">
      <w:start w:val="1"/>
      <w:numFmt w:val="decimal"/>
      <w:lvlText w:val="%7."/>
      <w:lvlJc w:val="left"/>
      <w:pPr>
        <w:ind w:left="4394" w:hanging="480"/>
      </w:pPr>
    </w:lvl>
    <w:lvl w:ilvl="7" w:tplc="04090019">
      <w:start w:val="1"/>
      <w:numFmt w:val="ideographTraditional"/>
      <w:lvlText w:val="%8、"/>
      <w:lvlJc w:val="left"/>
      <w:pPr>
        <w:ind w:left="4874" w:hanging="480"/>
      </w:pPr>
    </w:lvl>
    <w:lvl w:ilvl="8" w:tplc="0409001B">
      <w:start w:val="1"/>
      <w:numFmt w:val="lowerRoman"/>
      <w:lvlText w:val="%9."/>
      <w:lvlJc w:val="right"/>
      <w:pPr>
        <w:ind w:left="5354" w:hanging="48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53C"/>
    <w:rsid w:val="000272EC"/>
    <w:rsid w:val="00096FE0"/>
    <w:rsid w:val="00151248"/>
    <w:rsid w:val="001964EC"/>
    <w:rsid w:val="001E7CBE"/>
    <w:rsid w:val="00206A0A"/>
    <w:rsid w:val="0023144B"/>
    <w:rsid w:val="00263E7F"/>
    <w:rsid w:val="002F4D84"/>
    <w:rsid w:val="00350748"/>
    <w:rsid w:val="003E0826"/>
    <w:rsid w:val="004472A4"/>
    <w:rsid w:val="004B5B59"/>
    <w:rsid w:val="004C0ACA"/>
    <w:rsid w:val="004F3B1B"/>
    <w:rsid w:val="00511341"/>
    <w:rsid w:val="00535AD5"/>
    <w:rsid w:val="006001EA"/>
    <w:rsid w:val="00631515"/>
    <w:rsid w:val="00651EB9"/>
    <w:rsid w:val="00676237"/>
    <w:rsid w:val="00690C1D"/>
    <w:rsid w:val="00691EDC"/>
    <w:rsid w:val="006A1EB5"/>
    <w:rsid w:val="006B752E"/>
    <w:rsid w:val="00737FBC"/>
    <w:rsid w:val="007A6A56"/>
    <w:rsid w:val="007E753C"/>
    <w:rsid w:val="00801A7E"/>
    <w:rsid w:val="0092365C"/>
    <w:rsid w:val="00983928"/>
    <w:rsid w:val="00A8228F"/>
    <w:rsid w:val="00AB26AC"/>
    <w:rsid w:val="00B4579B"/>
    <w:rsid w:val="00B92790"/>
    <w:rsid w:val="00BC6C3A"/>
    <w:rsid w:val="00BF2CD5"/>
    <w:rsid w:val="00CE2F89"/>
    <w:rsid w:val="00D16460"/>
    <w:rsid w:val="00D55AAB"/>
    <w:rsid w:val="00DE4842"/>
    <w:rsid w:val="00E01FC2"/>
    <w:rsid w:val="00E05DF9"/>
    <w:rsid w:val="00E076DD"/>
    <w:rsid w:val="00E70933"/>
    <w:rsid w:val="00EA1AD7"/>
    <w:rsid w:val="00ED1BDC"/>
    <w:rsid w:val="00F4715E"/>
    <w:rsid w:val="00F92E1D"/>
    <w:rsid w:val="00F94DAC"/>
    <w:rsid w:val="00FB1710"/>
    <w:rsid w:val="00FF0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78B93C"/>
  <w15:chartTrackingRefBased/>
  <w15:docId w15:val="{CEBAE2E5-6906-44B0-A2B1-B858F751E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1E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A1EB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A1E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A1EB5"/>
    <w:rPr>
      <w:sz w:val="20"/>
      <w:szCs w:val="20"/>
    </w:rPr>
  </w:style>
  <w:style w:type="paragraph" w:styleId="a7">
    <w:name w:val="Title"/>
    <w:basedOn w:val="a"/>
    <w:link w:val="a8"/>
    <w:uiPriority w:val="10"/>
    <w:qFormat/>
    <w:rsid w:val="00535AD5"/>
    <w:pPr>
      <w:autoSpaceDE w:val="0"/>
      <w:autoSpaceDN w:val="0"/>
      <w:spacing w:line="413" w:lineRule="exact"/>
      <w:ind w:right="1"/>
      <w:jc w:val="center"/>
    </w:pPr>
    <w:rPr>
      <w:rFonts w:ascii="Malgun Gothic" w:eastAsia="Malgun Gothic" w:hAnsi="Malgun Gothic" w:cs="Malgun Gothic"/>
      <w:b/>
      <w:bCs/>
      <w:kern w:val="0"/>
      <w:sz w:val="26"/>
      <w:szCs w:val="26"/>
    </w:rPr>
  </w:style>
  <w:style w:type="character" w:customStyle="1" w:styleId="a8">
    <w:name w:val="標題 字元"/>
    <w:basedOn w:val="a0"/>
    <w:link w:val="a7"/>
    <w:uiPriority w:val="10"/>
    <w:rsid w:val="00535AD5"/>
    <w:rPr>
      <w:rFonts w:ascii="Malgun Gothic" w:eastAsia="Malgun Gothic" w:hAnsi="Malgun Gothic" w:cs="Malgun Gothic"/>
      <w:b/>
      <w:bCs/>
      <w:kern w:val="0"/>
      <w:sz w:val="26"/>
      <w:szCs w:val="26"/>
    </w:rPr>
  </w:style>
  <w:style w:type="paragraph" w:styleId="a9">
    <w:name w:val="Body Text"/>
    <w:basedOn w:val="a"/>
    <w:link w:val="aa"/>
    <w:uiPriority w:val="1"/>
    <w:unhideWhenUsed/>
    <w:qFormat/>
    <w:rsid w:val="00535AD5"/>
    <w:pPr>
      <w:autoSpaceDE w:val="0"/>
      <w:autoSpaceDN w:val="0"/>
    </w:pPr>
    <w:rPr>
      <w:rFonts w:ascii="SimSun" w:eastAsia="SimSun" w:hAnsi="SimSun" w:cs="SimSun"/>
      <w:kern w:val="0"/>
      <w:sz w:val="26"/>
      <w:szCs w:val="26"/>
    </w:rPr>
  </w:style>
  <w:style w:type="character" w:customStyle="1" w:styleId="aa">
    <w:name w:val="本文 字元"/>
    <w:basedOn w:val="a0"/>
    <w:link w:val="a9"/>
    <w:uiPriority w:val="1"/>
    <w:rsid w:val="00535AD5"/>
    <w:rPr>
      <w:rFonts w:ascii="SimSun" w:eastAsia="SimSun" w:hAnsi="SimSun" w:cs="SimSun"/>
      <w:kern w:val="0"/>
      <w:sz w:val="26"/>
      <w:szCs w:val="26"/>
    </w:rPr>
  </w:style>
  <w:style w:type="paragraph" w:styleId="ab">
    <w:name w:val="List Paragraph"/>
    <w:basedOn w:val="a"/>
    <w:uiPriority w:val="1"/>
    <w:qFormat/>
    <w:rsid w:val="00535AD5"/>
    <w:pPr>
      <w:autoSpaceDE w:val="0"/>
      <w:autoSpaceDN w:val="0"/>
      <w:spacing w:before="160"/>
      <w:ind w:left="1193" w:hanging="259"/>
    </w:pPr>
    <w:rPr>
      <w:rFonts w:ascii="SimSun" w:eastAsia="SimSun" w:hAnsi="SimSun" w:cs="SimSun"/>
      <w:kern w:val="0"/>
      <w:sz w:val="22"/>
    </w:rPr>
  </w:style>
  <w:style w:type="paragraph" w:styleId="ac">
    <w:name w:val="Date"/>
    <w:basedOn w:val="a"/>
    <w:next w:val="a"/>
    <w:link w:val="ad"/>
    <w:uiPriority w:val="99"/>
    <w:semiHidden/>
    <w:unhideWhenUsed/>
    <w:rsid w:val="00801A7E"/>
    <w:pPr>
      <w:jc w:val="right"/>
    </w:pPr>
  </w:style>
  <w:style w:type="character" w:customStyle="1" w:styleId="ad">
    <w:name w:val="日期 字元"/>
    <w:basedOn w:val="a0"/>
    <w:link w:val="ac"/>
    <w:uiPriority w:val="99"/>
    <w:semiHidden/>
    <w:rsid w:val="00801A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5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00</cp:lastModifiedBy>
  <cp:revision>2</cp:revision>
  <cp:lastPrinted>2025-06-24T03:35:00Z</cp:lastPrinted>
  <dcterms:created xsi:type="dcterms:W3CDTF">2025-08-19T01:44:00Z</dcterms:created>
  <dcterms:modified xsi:type="dcterms:W3CDTF">2025-08-19T01:44:00Z</dcterms:modified>
</cp:coreProperties>
</file>